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5C7" w:rsidRPr="00BC75BA" w:rsidRDefault="009265C7" w:rsidP="009265C7">
      <w:pPr>
        <w:pStyle w:val="a3"/>
        <w:spacing w:line="276" w:lineRule="auto"/>
        <w:ind w:firstLine="567"/>
        <w:jc w:val="center"/>
        <w:rPr>
          <w:rFonts w:ascii="Cambria" w:hAnsi="Cambria"/>
          <w:b/>
          <w:color w:val="FF0000"/>
          <w:sz w:val="24"/>
          <w:szCs w:val="24"/>
        </w:rPr>
      </w:pPr>
      <w:r w:rsidRPr="00BC75BA">
        <w:rPr>
          <w:rFonts w:ascii="Cambria" w:hAnsi="Cambria"/>
          <w:b/>
          <w:color w:val="FF0000"/>
          <w:sz w:val="24"/>
          <w:szCs w:val="24"/>
        </w:rPr>
        <w:t>ВСЕОБЩАЯ ИСТОРИЯ. ИСТОРИЯ ДРЕВНЕГО МИРА</w:t>
      </w:r>
    </w:p>
    <w:p w:rsidR="009265C7" w:rsidRPr="00BC75BA" w:rsidRDefault="009265C7" w:rsidP="009265C7">
      <w:pPr>
        <w:pStyle w:val="a3"/>
        <w:spacing w:line="276" w:lineRule="auto"/>
        <w:ind w:firstLine="567"/>
        <w:jc w:val="center"/>
        <w:rPr>
          <w:rFonts w:ascii="Cambria" w:hAnsi="Cambria"/>
          <w:b/>
          <w:color w:val="FF0000"/>
          <w:sz w:val="24"/>
          <w:szCs w:val="24"/>
        </w:rPr>
      </w:pPr>
      <w:r w:rsidRPr="00BC75BA">
        <w:rPr>
          <w:rFonts w:ascii="Cambria" w:hAnsi="Cambria"/>
          <w:b/>
          <w:color w:val="FF0000"/>
          <w:sz w:val="24"/>
          <w:szCs w:val="24"/>
        </w:rPr>
        <w:t>5 класс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AB081B">
        <w:rPr>
          <w:rFonts w:ascii="Cambria" w:eastAsia="Arial" w:hAnsi="Cambria"/>
          <w:b/>
          <w:sz w:val="24"/>
          <w:szCs w:val="24"/>
        </w:rPr>
        <w:t>ПОЯСНИТЕЛЬНАЯ ЗАПИСКА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Программа курса «Всеобщая история. История Древнего мира» дл</w:t>
      </w:r>
      <w:r>
        <w:rPr>
          <w:rFonts w:ascii="Cambria" w:eastAsia="Arial" w:hAnsi="Cambria"/>
          <w:sz w:val="24"/>
          <w:szCs w:val="24"/>
        </w:rPr>
        <w:t>я 5 класса основной школы разра</w:t>
      </w:r>
      <w:r w:rsidRPr="00AB081B">
        <w:rPr>
          <w:rFonts w:ascii="Cambria" w:eastAsia="Arial" w:hAnsi="Cambria"/>
          <w:sz w:val="24"/>
          <w:szCs w:val="24"/>
        </w:rPr>
        <w:t>ботана в соответствии с Федеральным государственным образовательным ста</w:t>
      </w:r>
      <w:r w:rsidRPr="00AB081B">
        <w:rPr>
          <w:rFonts w:ascii="Cambria" w:eastAsia="Arial" w:hAnsi="Cambria"/>
          <w:sz w:val="24"/>
          <w:szCs w:val="24"/>
        </w:rPr>
        <w:t>н</w:t>
      </w:r>
      <w:r w:rsidRPr="00AB081B">
        <w:rPr>
          <w:rFonts w:ascii="Cambria" w:eastAsia="Arial" w:hAnsi="Cambria"/>
          <w:sz w:val="24"/>
          <w:szCs w:val="24"/>
        </w:rPr>
        <w:t>дартом основного общего образования.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AB081B">
        <w:rPr>
          <w:rFonts w:ascii="Cambria" w:eastAsia="Arial" w:hAnsi="Cambria"/>
          <w:b/>
          <w:sz w:val="24"/>
          <w:szCs w:val="24"/>
        </w:rPr>
        <w:t>Цель и задачи курса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История Древнего мира — первый учебный курс, с которого начинае</w:t>
      </w:r>
      <w:r>
        <w:rPr>
          <w:rFonts w:ascii="Cambria" w:eastAsia="Arial" w:hAnsi="Cambria"/>
          <w:sz w:val="24"/>
          <w:szCs w:val="24"/>
        </w:rPr>
        <w:t>тся систематическое изучение ис</w:t>
      </w:r>
      <w:r w:rsidRPr="00AB081B">
        <w:rPr>
          <w:rFonts w:ascii="Cambria" w:eastAsia="Arial" w:hAnsi="Cambria"/>
          <w:sz w:val="24"/>
          <w:szCs w:val="24"/>
        </w:rPr>
        <w:t>тории в основной школе. В 4 классе учащиеся получили общее представление об истории в рамках курса «Окружающий мир». В 5 классе они приступают к изучению всеобщей истории, осваивая ее первый, и самый продолжительный, период.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Именно с 5 класса начинается реализация главной цели изучения истории в современной школе — «образование, развитие и воспитание личности школьника, способно</w:t>
      </w:r>
      <w:r>
        <w:rPr>
          <w:rFonts w:ascii="Cambria" w:eastAsia="Arial" w:hAnsi="Cambria"/>
          <w:sz w:val="24"/>
          <w:szCs w:val="24"/>
        </w:rPr>
        <w:t>го к самоиде</w:t>
      </w:r>
      <w:r>
        <w:rPr>
          <w:rFonts w:ascii="Cambria" w:eastAsia="Arial" w:hAnsi="Cambria"/>
          <w:sz w:val="24"/>
          <w:szCs w:val="24"/>
        </w:rPr>
        <w:t>н</w:t>
      </w:r>
      <w:r>
        <w:rPr>
          <w:rFonts w:ascii="Cambria" w:eastAsia="Arial" w:hAnsi="Cambria"/>
          <w:sz w:val="24"/>
          <w:szCs w:val="24"/>
        </w:rPr>
        <w:t>тификации и опреде</w:t>
      </w:r>
      <w:r w:rsidRPr="00AB081B">
        <w:rPr>
          <w:rFonts w:ascii="Cambria" w:eastAsia="Arial" w:hAnsi="Cambria"/>
          <w:sz w:val="24"/>
          <w:szCs w:val="24"/>
        </w:rPr>
        <w:t>лению своих ценностных приоритетов на основе осмысления истори</w:t>
      </w:r>
      <w:r>
        <w:rPr>
          <w:rFonts w:ascii="Cambria" w:eastAsia="Arial" w:hAnsi="Cambria"/>
          <w:sz w:val="24"/>
          <w:szCs w:val="24"/>
        </w:rPr>
        <w:t>ч</w:t>
      </w:r>
      <w:r>
        <w:rPr>
          <w:rFonts w:ascii="Cambria" w:eastAsia="Arial" w:hAnsi="Cambria"/>
          <w:sz w:val="24"/>
          <w:szCs w:val="24"/>
        </w:rPr>
        <w:t>е</w:t>
      </w:r>
      <w:r>
        <w:rPr>
          <w:rFonts w:ascii="Cambria" w:eastAsia="Arial" w:hAnsi="Cambria"/>
          <w:sz w:val="24"/>
          <w:szCs w:val="24"/>
        </w:rPr>
        <w:t>ского опыта своей страны и че</w:t>
      </w:r>
      <w:r w:rsidRPr="00AB081B">
        <w:rPr>
          <w:rFonts w:ascii="Cambria" w:eastAsia="Arial" w:hAnsi="Cambria"/>
          <w:sz w:val="24"/>
          <w:szCs w:val="24"/>
        </w:rPr>
        <w:t>ловечества в целом, активно и творчески применяющего ист</w:t>
      </w:r>
      <w:r w:rsidRPr="00AB081B">
        <w:rPr>
          <w:rFonts w:ascii="Cambria" w:eastAsia="Arial" w:hAnsi="Cambria"/>
          <w:sz w:val="24"/>
          <w:szCs w:val="24"/>
        </w:rPr>
        <w:t>о</w:t>
      </w:r>
      <w:r w:rsidRPr="00AB081B">
        <w:rPr>
          <w:rFonts w:ascii="Cambria" w:eastAsia="Arial" w:hAnsi="Cambria"/>
          <w:sz w:val="24"/>
          <w:szCs w:val="24"/>
        </w:rPr>
        <w:t>рические знания в учебной и социальной деятельности».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Указанная главная цель основного общего исторического образ</w:t>
      </w:r>
      <w:r>
        <w:rPr>
          <w:rFonts w:ascii="Cambria" w:eastAsia="Arial" w:hAnsi="Cambria"/>
          <w:sz w:val="24"/>
          <w:szCs w:val="24"/>
        </w:rPr>
        <w:t>ования конкретизируется примени</w:t>
      </w:r>
      <w:r w:rsidRPr="00AB081B">
        <w:rPr>
          <w:rFonts w:ascii="Cambria" w:eastAsia="Arial" w:hAnsi="Cambria"/>
          <w:sz w:val="24"/>
          <w:szCs w:val="24"/>
        </w:rPr>
        <w:t>тельно к курсам всеобщей истории с учетом специфики изучаемого периода.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i/>
          <w:iCs/>
          <w:sz w:val="24"/>
          <w:szCs w:val="24"/>
        </w:rPr>
        <w:t xml:space="preserve">Цель изучения курса «История Древнего мира» </w:t>
      </w:r>
      <w:r w:rsidRPr="00AB081B">
        <w:rPr>
          <w:rFonts w:ascii="Cambria" w:eastAsia="Arial" w:hAnsi="Cambria"/>
          <w:sz w:val="24"/>
          <w:szCs w:val="24"/>
        </w:rPr>
        <w:t>состоит в освоении исторической значим</w:t>
      </w:r>
      <w:r w:rsidRPr="00AB081B">
        <w:rPr>
          <w:rFonts w:ascii="Cambria" w:eastAsia="Arial" w:hAnsi="Cambria"/>
          <w:sz w:val="24"/>
          <w:szCs w:val="24"/>
        </w:rPr>
        <w:t>о</w:t>
      </w:r>
      <w:r w:rsidRPr="00AB081B">
        <w:rPr>
          <w:rFonts w:ascii="Cambria" w:eastAsia="Arial" w:hAnsi="Cambria"/>
          <w:sz w:val="24"/>
          <w:szCs w:val="24"/>
        </w:rPr>
        <w:t>сти периодадревности в целом и всех его основных разделов, в приобщении учащ</w:t>
      </w:r>
      <w:r>
        <w:rPr>
          <w:rFonts w:ascii="Cambria" w:eastAsia="Arial" w:hAnsi="Cambria"/>
          <w:sz w:val="24"/>
          <w:szCs w:val="24"/>
        </w:rPr>
        <w:t>ихся к мир</w:t>
      </w:r>
      <w:r>
        <w:rPr>
          <w:rFonts w:ascii="Cambria" w:eastAsia="Arial" w:hAnsi="Cambria"/>
          <w:sz w:val="24"/>
          <w:szCs w:val="24"/>
        </w:rPr>
        <w:t>о</w:t>
      </w:r>
      <w:r>
        <w:rPr>
          <w:rFonts w:ascii="Cambria" w:eastAsia="Arial" w:hAnsi="Cambria"/>
          <w:sz w:val="24"/>
          <w:szCs w:val="24"/>
        </w:rPr>
        <w:t>вым культурным тради</w:t>
      </w:r>
      <w:r w:rsidRPr="00AB081B">
        <w:rPr>
          <w:rFonts w:ascii="Cambria" w:eastAsia="Arial" w:hAnsi="Cambria"/>
          <w:sz w:val="24"/>
          <w:szCs w:val="24"/>
        </w:rPr>
        <w:t>циям, в воспитании патриотизма, формировании гражданского сам</w:t>
      </w:r>
      <w:r w:rsidRPr="00AB081B">
        <w:rPr>
          <w:rFonts w:ascii="Cambria" w:eastAsia="Arial" w:hAnsi="Cambria"/>
          <w:sz w:val="24"/>
          <w:szCs w:val="24"/>
        </w:rPr>
        <w:t>о</w:t>
      </w:r>
      <w:r w:rsidRPr="00AB081B">
        <w:rPr>
          <w:rFonts w:ascii="Cambria" w:eastAsia="Arial" w:hAnsi="Cambria"/>
          <w:sz w:val="24"/>
          <w:szCs w:val="24"/>
        </w:rPr>
        <w:t>сознания.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 xml:space="preserve">Эта общая цель определяет и </w:t>
      </w:r>
      <w:r w:rsidRPr="00AB081B">
        <w:rPr>
          <w:rFonts w:ascii="Cambria" w:eastAsia="Arial" w:hAnsi="Cambria"/>
          <w:i/>
          <w:iCs/>
          <w:sz w:val="24"/>
          <w:szCs w:val="24"/>
        </w:rPr>
        <w:t>задачи курса «Истории Древнего мира»</w:t>
      </w:r>
      <w:r w:rsidRPr="00AB081B">
        <w:rPr>
          <w:rFonts w:ascii="Cambria" w:eastAsia="Arial" w:hAnsi="Cambria"/>
          <w:sz w:val="24"/>
          <w:szCs w:val="24"/>
        </w:rPr>
        <w:t>:</w:t>
      </w:r>
    </w:p>
    <w:p w:rsidR="000D6FD9" w:rsidRPr="00AB081B" w:rsidRDefault="000D6FD9" w:rsidP="000D6FD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овладение знаниями о своеобразии эпохи Древнего мира, о социально-экономическом, политическом и культурном аспектах развития древних обществ;</w:t>
      </w:r>
    </w:p>
    <w:p w:rsidR="000D6FD9" w:rsidRPr="00AB081B" w:rsidRDefault="000D6FD9" w:rsidP="000D6FD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формирование научно-исторической картины мира, понимания значения ист</w:t>
      </w:r>
      <w:r>
        <w:rPr>
          <w:rFonts w:ascii="Cambria" w:eastAsia="Arial" w:hAnsi="Cambria"/>
          <w:sz w:val="24"/>
          <w:szCs w:val="24"/>
        </w:rPr>
        <w:t>ории и способов позна</w:t>
      </w:r>
      <w:r w:rsidRPr="00AB081B">
        <w:rPr>
          <w:rFonts w:ascii="Cambria" w:eastAsia="Arial" w:hAnsi="Cambria"/>
          <w:sz w:val="24"/>
          <w:szCs w:val="24"/>
        </w:rPr>
        <w:t>ния прошлого для саморазвития личности, взаимодействия л</w:t>
      </w:r>
      <w:r w:rsidRPr="00AB081B">
        <w:rPr>
          <w:rFonts w:ascii="Cambria" w:eastAsia="Arial" w:hAnsi="Cambria"/>
          <w:sz w:val="24"/>
          <w:szCs w:val="24"/>
        </w:rPr>
        <w:t>ю</w:t>
      </w:r>
      <w:r w:rsidRPr="00AB081B">
        <w:rPr>
          <w:rFonts w:ascii="Cambria" w:eastAsia="Arial" w:hAnsi="Cambria"/>
          <w:sz w:val="24"/>
          <w:szCs w:val="24"/>
        </w:rPr>
        <w:t>дей в современном поликультурном мире;</w:t>
      </w:r>
    </w:p>
    <w:p w:rsidR="000D6FD9" w:rsidRPr="00AB081B" w:rsidRDefault="000D6FD9" w:rsidP="000D6FD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формирование умений анализировать и интерпретировать исторические факты на основе работы с разными видами источников и учебными материалами;</w:t>
      </w:r>
    </w:p>
    <w:p w:rsidR="000D6FD9" w:rsidRPr="00AB081B" w:rsidRDefault="000D6FD9" w:rsidP="000D6FD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 xml:space="preserve">развитие умений самостоятельно овладевать историческими </w:t>
      </w:r>
      <w:r>
        <w:rPr>
          <w:rFonts w:ascii="Cambria" w:eastAsia="Arial" w:hAnsi="Cambria"/>
          <w:sz w:val="24"/>
          <w:szCs w:val="24"/>
        </w:rPr>
        <w:t>знаниями, аргуме</w:t>
      </w:r>
      <w:r>
        <w:rPr>
          <w:rFonts w:ascii="Cambria" w:eastAsia="Arial" w:hAnsi="Cambria"/>
          <w:sz w:val="24"/>
          <w:szCs w:val="24"/>
        </w:rPr>
        <w:t>н</w:t>
      </w:r>
      <w:r>
        <w:rPr>
          <w:rFonts w:ascii="Cambria" w:eastAsia="Arial" w:hAnsi="Cambria"/>
          <w:sz w:val="24"/>
          <w:szCs w:val="24"/>
        </w:rPr>
        <w:t>тированно пред</w:t>
      </w:r>
      <w:r w:rsidRPr="00AB081B">
        <w:rPr>
          <w:rFonts w:ascii="Cambria" w:eastAsia="Arial" w:hAnsi="Cambria"/>
          <w:sz w:val="24"/>
          <w:szCs w:val="24"/>
        </w:rPr>
        <w:t>ставлять собственную позицию по актуальным вопросам прошл</w:t>
      </w:r>
      <w:r w:rsidRPr="00AB081B">
        <w:rPr>
          <w:rFonts w:ascii="Cambria" w:eastAsia="Arial" w:hAnsi="Cambria"/>
          <w:sz w:val="24"/>
          <w:szCs w:val="24"/>
        </w:rPr>
        <w:t>о</w:t>
      </w:r>
      <w:r w:rsidRPr="00AB081B">
        <w:rPr>
          <w:rFonts w:ascii="Cambria" w:eastAsia="Arial" w:hAnsi="Cambria"/>
          <w:sz w:val="24"/>
          <w:szCs w:val="24"/>
        </w:rPr>
        <w:t>го;</w:t>
      </w:r>
    </w:p>
    <w:p w:rsidR="000D6FD9" w:rsidRPr="00AB081B" w:rsidRDefault="000D6FD9" w:rsidP="000D6FD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воспитание интереса и уважения к историко-культурному наследию, религии ра</w:t>
      </w:r>
      <w:r w:rsidRPr="00AB081B">
        <w:rPr>
          <w:rFonts w:ascii="Cambria" w:eastAsia="Arial" w:hAnsi="Cambria"/>
          <w:sz w:val="24"/>
          <w:szCs w:val="24"/>
        </w:rPr>
        <w:t>з</w:t>
      </w:r>
      <w:r w:rsidRPr="00AB081B">
        <w:rPr>
          <w:rFonts w:ascii="Cambria" w:eastAsia="Arial" w:hAnsi="Cambria"/>
          <w:sz w:val="24"/>
          <w:szCs w:val="24"/>
        </w:rPr>
        <w:t>личных народов;</w:t>
      </w:r>
    </w:p>
    <w:p w:rsidR="000D6FD9" w:rsidRPr="00AB081B" w:rsidRDefault="000D6FD9" w:rsidP="000D6FD9">
      <w:pPr>
        <w:pStyle w:val="a3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 xml:space="preserve">формирование ценностных ориентиров для культурной, </w:t>
      </w:r>
      <w:proofErr w:type="spellStart"/>
      <w:r w:rsidRPr="00AB081B">
        <w:rPr>
          <w:rFonts w:ascii="Cambria" w:eastAsia="Arial" w:hAnsi="Cambria"/>
          <w:sz w:val="24"/>
          <w:szCs w:val="24"/>
        </w:rPr>
        <w:t>этнонациональной</w:t>
      </w:r>
      <w:proofErr w:type="spellEnd"/>
      <w:r w:rsidRPr="00AB081B">
        <w:rPr>
          <w:rFonts w:ascii="Cambria" w:eastAsia="Arial" w:hAnsi="Cambria"/>
          <w:sz w:val="24"/>
          <w:szCs w:val="24"/>
        </w:rPr>
        <w:t xml:space="preserve"> сам</w:t>
      </w:r>
      <w:r w:rsidRPr="00AB081B">
        <w:rPr>
          <w:rFonts w:ascii="Cambria" w:eastAsia="Arial" w:hAnsi="Cambria"/>
          <w:sz w:val="24"/>
          <w:szCs w:val="24"/>
        </w:rPr>
        <w:t>о</w:t>
      </w:r>
      <w:r w:rsidRPr="00AB081B">
        <w:rPr>
          <w:rFonts w:ascii="Cambria" w:eastAsia="Arial" w:hAnsi="Cambria"/>
          <w:sz w:val="24"/>
          <w:szCs w:val="24"/>
        </w:rPr>
        <w:t>идентификации в современном обществе на основе освоенных знаний по курсу древней истории.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AB081B">
        <w:rPr>
          <w:rFonts w:ascii="Cambria" w:eastAsia="Arial" w:hAnsi="Cambria"/>
          <w:b/>
          <w:sz w:val="24"/>
          <w:szCs w:val="24"/>
        </w:rPr>
        <w:t>Общая характеристика курса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На материале древней истории начинается формирование системных исторических зн</w:t>
      </w:r>
      <w:r w:rsidRPr="00AB081B">
        <w:rPr>
          <w:rFonts w:ascii="Cambria" w:eastAsia="Arial" w:hAnsi="Cambria"/>
          <w:sz w:val="24"/>
          <w:szCs w:val="24"/>
        </w:rPr>
        <w:t>а</w:t>
      </w:r>
      <w:r w:rsidRPr="00AB081B">
        <w:rPr>
          <w:rFonts w:ascii="Cambria" w:eastAsia="Arial" w:hAnsi="Cambria"/>
          <w:sz w:val="24"/>
          <w:szCs w:val="24"/>
        </w:rPr>
        <w:t>ний, в более широком плане — основ гуманитарной и гуманистической культуры учащихся. Пятиклассники впервые узнают о далеком прошлом человечества, получают представление об истории как научной дисциплине, знакомятся с большим объемом исторических понятий и терминов.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 xml:space="preserve">Изучение древней истории основывается на цивилизационно-гуманитарном подходе к историческому процессу, который предполагает отказ от жесткого детерминизма, то </w:t>
      </w:r>
      <w:r>
        <w:rPr>
          <w:rFonts w:ascii="Cambria" w:eastAsia="Arial" w:hAnsi="Cambria"/>
          <w:sz w:val="24"/>
          <w:szCs w:val="24"/>
        </w:rPr>
        <w:t>есть представления об определяю</w:t>
      </w:r>
      <w:bookmarkStart w:id="0" w:name="page4"/>
      <w:bookmarkEnd w:id="0"/>
      <w:r w:rsidRPr="00AB081B">
        <w:rPr>
          <w:rFonts w:ascii="Cambria" w:eastAsia="Arial" w:hAnsi="Cambria"/>
          <w:sz w:val="24"/>
          <w:szCs w:val="24"/>
        </w:rPr>
        <w:t xml:space="preserve">щем значении какой-либо одной из сторон жизни общества, и </w:t>
      </w:r>
      <w:r w:rsidRPr="00AB081B">
        <w:rPr>
          <w:rFonts w:ascii="Cambria" w:eastAsia="Arial" w:hAnsi="Cambria"/>
          <w:sz w:val="24"/>
          <w:szCs w:val="24"/>
        </w:rPr>
        <w:lastRenderedPageBreak/>
        <w:t>акцен</w:t>
      </w:r>
      <w:r>
        <w:rPr>
          <w:rFonts w:ascii="Cambria" w:eastAsia="Arial" w:hAnsi="Cambria"/>
          <w:sz w:val="24"/>
          <w:szCs w:val="24"/>
        </w:rPr>
        <w:t>тирует тесную взаимосвязь эконо</w:t>
      </w:r>
      <w:r w:rsidRPr="00AB081B">
        <w:rPr>
          <w:rFonts w:ascii="Cambria" w:eastAsia="Arial" w:hAnsi="Cambria"/>
          <w:sz w:val="24"/>
          <w:szCs w:val="24"/>
        </w:rPr>
        <w:t>мической, политической и духовной сфер. Многозна</w:t>
      </w:r>
      <w:r w:rsidRPr="00AB081B">
        <w:rPr>
          <w:rFonts w:ascii="Cambria" w:eastAsia="Arial" w:hAnsi="Cambria"/>
          <w:sz w:val="24"/>
          <w:szCs w:val="24"/>
        </w:rPr>
        <w:t>ч</w:t>
      </w:r>
      <w:r w:rsidRPr="00AB081B">
        <w:rPr>
          <w:rFonts w:ascii="Cambria" w:eastAsia="Arial" w:hAnsi="Cambria"/>
          <w:sz w:val="24"/>
          <w:szCs w:val="24"/>
        </w:rPr>
        <w:t>ное понятие «ци</w:t>
      </w:r>
      <w:r>
        <w:rPr>
          <w:rFonts w:ascii="Cambria" w:eastAsia="Arial" w:hAnsi="Cambria"/>
          <w:sz w:val="24"/>
          <w:szCs w:val="24"/>
        </w:rPr>
        <w:t>вилизация» дается в курсе внача</w:t>
      </w:r>
      <w:r w:rsidRPr="00AB081B">
        <w:rPr>
          <w:rFonts w:ascii="Cambria" w:eastAsia="Arial" w:hAnsi="Cambria"/>
          <w:sz w:val="24"/>
          <w:szCs w:val="24"/>
        </w:rPr>
        <w:t>ле в значении «стадия общественного разв</w:t>
      </w:r>
      <w:r w:rsidRPr="00AB081B">
        <w:rPr>
          <w:rFonts w:ascii="Cambria" w:eastAsia="Arial" w:hAnsi="Cambria"/>
          <w:sz w:val="24"/>
          <w:szCs w:val="24"/>
        </w:rPr>
        <w:t>и</w:t>
      </w:r>
      <w:r w:rsidRPr="00AB081B">
        <w:rPr>
          <w:rFonts w:ascii="Cambria" w:eastAsia="Arial" w:hAnsi="Cambria"/>
          <w:sz w:val="24"/>
          <w:szCs w:val="24"/>
        </w:rPr>
        <w:t>тия» (следующая за варварством). Более полное понимание термина «цивилизация» как сов</w:t>
      </w:r>
      <w:r w:rsidRPr="00AB081B">
        <w:rPr>
          <w:rFonts w:ascii="Cambria" w:eastAsia="Arial" w:hAnsi="Cambria"/>
          <w:sz w:val="24"/>
          <w:szCs w:val="24"/>
        </w:rPr>
        <w:t>о</w:t>
      </w:r>
      <w:r w:rsidRPr="00AB081B">
        <w:rPr>
          <w:rFonts w:ascii="Cambria" w:eastAsia="Arial" w:hAnsi="Cambria"/>
          <w:sz w:val="24"/>
          <w:szCs w:val="24"/>
        </w:rPr>
        <w:t>купности хозяйственных, политических, идеологических особенностей определенного общ</w:t>
      </w:r>
      <w:r w:rsidRPr="00AB081B">
        <w:rPr>
          <w:rFonts w:ascii="Cambria" w:eastAsia="Arial" w:hAnsi="Cambria"/>
          <w:sz w:val="24"/>
          <w:szCs w:val="24"/>
        </w:rPr>
        <w:t>е</w:t>
      </w:r>
      <w:r w:rsidRPr="00AB081B">
        <w:rPr>
          <w:rFonts w:ascii="Cambria" w:eastAsia="Arial" w:hAnsi="Cambria"/>
          <w:sz w:val="24"/>
          <w:szCs w:val="24"/>
        </w:rPr>
        <w:t>ства (или обществ) даётся на примере античной (полисной) цивилизации.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В то же время содержание программы выстраивается на основе трех основных линий: и</w:t>
      </w:r>
      <w:r w:rsidRPr="00AB081B">
        <w:rPr>
          <w:rFonts w:ascii="Cambria" w:eastAsia="Arial" w:hAnsi="Cambria"/>
          <w:sz w:val="24"/>
          <w:szCs w:val="24"/>
        </w:rPr>
        <w:t>с</w:t>
      </w:r>
      <w:r w:rsidRPr="00AB081B">
        <w:rPr>
          <w:rFonts w:ascii="Cambria" w:eastAsia="Arial" w:hAnsi="Cambria"/>
          <w:sz w:val="24"/>
          <w:szCs w:val="24"/>
        </w:rPr>
        <w:t>торического времени, исторического пространства и исторического движения. Эт</w:t>
      </w:r>
      <w:r>
        <w:rPr>
          <w:rFonts w:ascii="Cambria" w:eastAsia="Arial" w:hAnsi="Cambria"/>
          <w:sz w:val="24"/>
          <w:szCs w:val="24"/>
        </w:rPr>
        <w:t>и линии с</w:t>
      </w:r>
      <w:r>
        <w:rPr>
          <w:rFonts w:ascii="Cambria" w:eastAsia="Arial" w:hAnsi="Cambria"/>
          <w:sz w:val="24"/>
          <w:szCs w:val="24"/>
        </w:rPr>
        <w:t>о</w:t>
      </w:r>
      <w:r>
        <w:rPr>
          <w:rFonts w:ascii="Cambria" w:eastAsia="Arial" w:hAnsi="Cambria"/>
          <w:sz w:val="24"/>
          <w:szCs w:val="24"/>
        </w:rPr>
        <w:t>единяет воедино сквоз</w:t>
      </w:r>
      <w:r w:rsidRPr="00AB081B">
        <w:rPr>
          <w:rFonts w:ascii="Cambria" w:eastAsia="Arial" w:hAnsi="Cambria"/>
          <w:sz w:val="24"/>
          <w:szCs w:val="24"/>
        </w:rPr>
        <w:t>ная линия — человек, личность в истории.</w:t>
      </w:r>
    </w:p>
    <w:p w:rsidR="000D6FD9" w:rsidRPr="00A00380" w:rsidRDefault="000D6FD9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>
        <w:rPr>
          <w:rFonts w:ascii="Cambria" w:eastAsia="Arial" w:hAnsi="Cambria"/>
          <w:b/>
          <w:sz w:val="24"/>
          <w:szCs w:val="24"/>
        </w:rPr>
        <w:t>СОДЕРЖАНИЕ КУРСА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Введение (2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Раздел 1. ЖИЗНЬ ПЕРВОБЫТНЫХ ЛЮДЕЙ И ИХ ОТКРЫТИЯ (7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Первобытный мир. Первые люди на Земле Открытия и изобретения древних охотников. Первобытные художники и маги. Первые земледельцы и скотоводы. Первые металлурги.  От первобытности к цивилизации.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Раздел II. ДРЕВНИЙ ВОСТОК (1</w:t>
      </w:r>
      <w:r w:rsidR="00A4289E">
        <w:rPr>
          <w:rFonts w:ascii="Cambria" w:eastAsia="Arial" w:hAnsi="Cambria"/>
          <w:b/>
          <w:sz w:val="24"/>
          <w:szCs w:val="24"/>
        </w:rPr>
        <w:t>9</w:t>
      </w:r>
      <w:r w:rsidRPr="00223D04">
        <w:rPr>
          <w:rFonts w:ascii="Cambria" w:eastAsia="Arial" w:hAnsi="Cambria"/>
          <w:b/>
          <w:sz w:val="24"/>
          <w:szCs w:val="24"/>
        </w:rPr>
        <w:t xml:space="preserve">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>Цивилизации речных долин (5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Цивилизации речных долин.  «Египет – дар Нила». Страна двух рек. Вавилон при царе Хаммурапи. Древнейшие цивилизации Индии и Китая.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Древний Египет (</w:t>
      </w:r>
      <w:r w:rsidR="00A4289E">
        <w:rPr>
          <w:rFonts w:ascii="Cambria" w:eastAsia="Arial" w:hAnsi="Cambria"/>
          <w:b/>
          <w:sz w:val="24"/>
          <w:szCs w:val="24"/>
        </w:rPr>
        <w:t>5</w:t>
      </w:r>
      <w:r w:rsidRPr="00223D04">
        <w:rPr>
          <w:rFonts w:ascii="Cambria" w:eastAsia="Arial" w:hAnsi="Cambria"/>
          <w:b/>
          <w:sz w:val="24"/>
          <w:szCs w:val="24"/>
        </w:rPr>
        <w:t xml:space="preserve">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Ключ к тайнам древнеегипетской истории. Жизнь в Древнем Египте. История Египта в истории фараонов. Культура Древнего Египта.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Западная Азия в век железа (</w:t>
      </w:r>
      <w:r w:rsidR="00A4289E">
        <w:rPr>
          <w:rFonts w:ascii="Cambria" w:eastAsia="Arial" w:hAnsi="Cambria"/>
          <w:b/>
          <w:sz w:val="24"/>
          <w:szCs w:val="24"/>
        </w:rPr>
        <w:t>5</w:t>
      </w:r>
      <w:bookmarkStart w:id="1" w:name="_GoBack"/>
      <w:bookmarkEnd w:id="1"/>
      <w:r w:rsidRPr="00223D04">
        <w:rPr>
          <w:rFonts w:ascii="Cambria" w:eastAsia="Arial" w:hAnsi="Cambria"/>
          <w:b/>
          <w:sz w:val="24"/>
          <w:szCs w:val="24"/>
        </w:rPr>
        <w:t xml:space="preserve">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Финикия. Древняя Палестина. Ассирийская военная держава. Победители Ассирии.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Великие державы Древнего Востока (3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Образование державы </w:t>
      </w:r>
      <w:proofErr w:type="spellStart"/>
      <w:r w:rsidRPr="00223D04">
        <w:rPr>
          <w:rFonts w:ascii="Cambria" w:eastAsia="Arial" w:hAnsi="Cambria"/>
          <w:sz w:val="24"/>
          <w:szCs w:val="24"/>
        </w:rPr>
        <w:t>Маурьев</w:t>
      </w:r>
      <w:proofErr w:type="spellEnd"/>
      <w:r w:rsidRPr="00223D04">
        <w:rPr>
          <w:rFonts w:ascii="Cambria" w:eastAsia="Arial" w:hAnsi="Cambria"/>
          <w:sz w:val="24"/>
          <w:szCs w:val="24"/>
        </w:rPr>
        <w:t xml:space="preserve"> в Индии. Единое государство в Китае. Великая Перси</w:t>
      </w:r>
      <w:r w:rsidRPr="00223D04">
        <w:rPr>
          <w:rFonts w:ascii="Cambria" w:eastAsia="Arial" w:hAnsi="Cambria"/>
          <w:sz w:val="24"/>
          <w:szCs w:val="24"/>
        </w:rPr>
        <w:t>д</w:t>
      </w:r>
      <w:r w:rsidRPr="00223D04">
        <w:rPr>
          <w:rFonts w:ascii="Cambria" w:eastAsia="Arial" w:hAnsi="Cambria"/>
          <w:sz w:val="24"/>
          <w:szCs w:val="24"/>
        </w:rPr>
        <w:t xml:space="preserve">ская держава.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 «Древний Восток: от бронзы к железу» (1 ч.).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 xml:space="preserve">Раздел </w:t>
      </w:r>
      <w:r w:rsidRPr="00223D04">
        <w:rPr>
          <w:rFonts w:ascii="Cambria" w:eastAsia="Arial" w:hAnsi="Cambria"/>
          <w:b/>
          <w:sz w:val="24"/>
          <w:szCs w:val="24"/>
          <w:lang w:val="en-US"/>
        </w:rPr>
        <w:t>III</w:t>
      </w:r>
      <w:r w:rsidRPr="00223D04">
        <w:rPr>
          <w:rFonts w:ascii="Cambria" w:eastAsia="Arial" w:hAnsi="Cambria"/>
          <w:b/>
          <w:sz w:val="24"/>
          <w:szCs w:val="24"/>
        </w:rPr>
        <w:t>. ДРЕВНЯЯ ГРЕЦИЯ (19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Древнейшая Греция (4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Две истории греческой цивилизации. Греция и Крит в эпоху бронзы. Поэмы Гомера. Боги и герои Эллады.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Рождение античного мира (3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Становление новой (полисной) цивилизации в 8 – 6 вв. до н.э. Место и значение </w:t>
      </w:r>
      <w:r w:rsidRPr="00223D04">
        <w:rPr>
          <w:rFonts w:ascii="Cambria" w:eastAsia="Arial" w:hAnsi="Cambria"/>
          <w:b/>
          <w:sz w:val="24"/>
          <w:szCs w:val="24"/>
        </w:rPr>
        <w:t>античн</w:t>
      </w:r>
      <w:r w:rsidRPr="00223D04">
        <w:rPr>
          <w:rFonts w:ascii="Cambria" w:eastAsia="Arial" w:hAnsi="Cambria"/>
          <w:b/>
          <w:sz w:val="24"/>
          <w:szCs w:val="24"/>
        </w:rPr>
        <w:t>о</w:t>
      </w:r>
      <w:r w:rsidRPr="00223D04">
        <w:rPr>
          <w:rFonts w:ascii="Cambria" w:eastAsia="Arial" w:hAnsi="Cambria"/>
          <w:b/>
          <w:sz w:val="24"/>
          <w:szCs w:val="24"/>
        </w:rPr>
        <w:t>го мира</w:t>
      </w:r>
      <w:r w:rsidRPr="00223D04">
        <w:rPr>
          <w:rFonts w:ascii="Cambria" w:eastAsia="Arial" w:hAnsi="Cambria"/>
          <w:sz w:val="24"/>
          <w:szCs w:val="24"/>
        </w:rPr>
        <w:t xml:space="preserve"> в мировой истории.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   Греческие полисы и Великая греческая колонизация. Афинский полис. Древняя Спарта.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Могущество и упадок Афин (5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Ключевые вопросы:</w:t>
      </w:r>
    </w:p>
    <w:p w:rsid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Как начинались греко-персидские войны. Персидское нашествие на Грецию и его итоги. Расцвет демократии в Афинах. Рабы в Древней Греции в 5 в. до н.э. Пелопоннесская война (431 -404 гг. до н.э.). 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>Греко-персидские войны и Пелопоннесская война в истории Афин и Древней Греции, а также в развитии демократических и олигархических форм управления, проблема объедин</w:t>
      </w:r>
      <w:r w:rsidRPr="00223D04">
        <w:rPr>
          <w:rFonts w:ascii="Cambria" w:eastAsia="Arial" w:hAnsi="Cambria"/>
          <w:sz w:val="24"/>
          <w:szCs w:val="24"/>
        </w:rPr>
        <w:t>е</w:t>
      </w:r>
      <w:r w:rsidRPr="00223D04">
        <w:rPr>
          <w:rFonts w:ascii="Cambria" w:eastAsia="Arial" w:hAnsi="Cambria"/>
          <w:sz w:val="24"/>
          <w:szCs w:val="24"/>
        </w:rPr>
        <w:t>ния полисов в единое государство 5 в. до н.э.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Греческая культура (3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>Культура как феномен жизни и деятельности человека.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>Граждане, ученые и атлеты Греции. Архитекторы, скульпторы, поэты Греции.    Своеобр</w:t>
      </w:r>
      <w:r w:rsidRPr="00223D04">
        <w:rPr>
          <w:rFonts w:ascii="Cambria" w:eastAsia="Arial" w:hAnsi="Cambria"/>
          <w:sz w:val="24"/>
          <w:szCs w:val="24"/>
        </w:rPr>
        <w:t>а</w:t>
      </w:r>
      <w:r w:rsidRPr="00223D04">
        <w:rPr>
          <w:rFonts w:ascii="Cambria" w:eastAsia="Arial" w:hAnsi="Cambria"/>
          <w:sz w:val="24"/>
          <w:szCs w:val="24"/>
        </w:rPr>
        <w:t>зие мировоззрения древних греков, его влияние на культуру народа. «Греческий след» в жизни современного человечества.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Македонские завоевания (3 ч.)</w:t>
      </w:r>
    </w:p>
    <w:p w:rsid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Возвышение Македонии.  Завоевания Александра Македонского (334 – 323 гг. до н.э.). Греческий Восток.   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«Древняя Греция: путь длиною в две тысячи лет…» (1 ч.) 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 xml:space="preserve">Раздел </w:t>
      </w:r>
      <w:r w:rsidRPr="00223D04">
        <w:rPr>
          <w:rFonts w:ascii="Cambria" w:eastAsia="Arial" w:hAnsi="Cambria"/>
          <w:b/>
          <w:sz w:val="24"/>
          <w:szCs w:val="24"/>
          <w:lang w:val="en-US"/>
        </w:rPr>
        <w:t>IY</w:t>
      </w:r>
      <w:r w:rsidRPr="00223D04">
        <w:rPr>
          <w:rFonts w:ascii="Cambria" w:eastAsia="Arial" w:hAnsi="Cambria"/>
          <w:b/>
          <w:sz w:val="24"/>
          <w:szCs w:val="24"/>
        </w:rPr>
        <w:t>. ДРЕВНИЙ РИМ (21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lastRenderedPageBreak/>
        <w:t>Образование Римской республики (4 ч.)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sz w:val="24"/>
          <w:szCs w:val="24"/>
          <w:u w:val="single"/>
        </w:rPr>
      </w:pPr>
      <w:r w:rsidRPr="00223D04">
        <w:rPr>
          <w:rFonts w:ascii="Cambria" w:eastAsia="Arial" w:hAnsi="Cambria"/>
          <w:sz w:val="24"/>
          <w:szCs w:val="24"/>
        </w:rPr>
        <w:t>Римское тысячелетие. Рим под властью царей. Республика римских граждан. Рим во главе Италии.   Основные изменения во внутреннем и внешнем положении Рима к 3 в до н.э.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Римские завоевания в Средиземноморье (3 ч.)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>Предпосылки выхода Рима в 3 в. до н.э. на широкую международную арену. Основные с</w:t>
      </w:r>
      <w:r w:rsidRPr="00223D04">
        <w:rPr>
          <w:rFonts w:ascii="Cambria" w:eastAsia="Arial" w:hAnsi="Cambria"/>
          <w:sz w:val="24"/>
          <w:szCs w:val="24"/>
        </w:rPr>
        <w:t>о</w:t>
      </w:r>
      <w:r w:rsidRPr="00223D04">
        <w:rPr>
          <w:rFonts w:ascii="Cambria" w:eastAsia="Arial" w:hAnsi="Cambria"/>
          <w:sz w:val="24"/>
          <w:szCs w:val="24"/>
        </w:rPr>
        <w:t>перники Рима в борьбе за господство в Западном и Восточном Средиземноморье.  Первая во</w:t>
      </w:r>
      <w:r w:rsidRPr="00223D04">
        <w:rPr>
          <w:rFonts w:ascii="Cambria" w:eastAsia="Arial" w:hAnsi="Cambria"/>
          <w:sz w:val="24"/>
          <w:szCs w:val="24"/>
        </w:rPr>
        <w:t>й</w:t>
      </w:r>
      <w:r w:rsidRPr="00223D04">
        <w:rPr>
          <w:rFonts w:ascii="Cambria" w:eastAsia="Arial" w:hAnsi="Cambria"/>
          <w:sz w:val="24"/>
          <w:szCs w:val="24"/>
        </w:rPr>
        <w:t>на с Карфагеном (264 – 241 гг. до н.э.). Война с Ганнибалом (218 – 201 гг. до н.э.). Рим – завоев</w:t>
      </w:r>
      <w:r w:rsidRPr="00223D04">
        <w:rPr>
          <w:rFonts w:ascii="Cambria" w:eastAsia="Arial" w:hAnsi="Cambria"/>
          <w:sz w:val="24"/>
          <w:szCs w:val="24"/>
        </w:rPr>
        <w:t>а</w:t>
      </w:r>
      <w:r w:rsidRPr="00223D04">
        <w:rPr>
          <w:rFonts w:ascii="Cambria" w:eastAsia="Arial" w:hAnsi="Cambria"/>
          <w:sz w:val="24"/>
          <w:szCs w:val="24"/>
        </w:rPr>
        <w:t xml:space="preserve">тель Средиземноморья. 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Гражданские войны в период Римской республики (2 – 1 вв. до н.э.) (5 ч.)</w:t>
      </w:r>
    </w:p>
    <w:p w:rsidR="00A4289E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>Внутреннее положение Рима в связи с образованием мощного Средиземноморского гос</w:t>
      </w:r>
      <w:r w:rsidRPr="00223D04">
        <w:rPr>
          <w:rFonts w:ascii="Cambria" w:eastAsia="Arial" w:hAnsi="Cambria"/>
          <w:sz w:val="24"/>
          <w:szCs w:val="24"/>
        </w:rPr>
        <w:t>у</w:t>
      </w:r>
      <w:r w:rsidRPr="00223D04">
        <w:rPr>
          <w:rFonts w:ascii="Cambria" w:eastAsia="Arial" w:hAnsi="Cambria"/>
          <w:sz w:val="24"/>
          <w:szCs w:val="24"/>
        </w:rPr>
        <w:t>дарства. Противоречия между римлянами и союзниками, покоренными народами, аристокр</w:t>
      </w:r>
      <w:r w:rsidRPr="00223D04">
        <w:rPr>
          <w:rFonts w:ascii="Cambria" w:eastAsia="Arial" w:hAnsi="Cambria"/>
          <w:sz w:val="24"/>
          <w:szCs w:val="24"/>
        </w:rPr>
        <w:t>а</w:t>
      </w:r>
      <w:r w:rsidRPr="00223D04">
        <w:rPr>
          <w:rFonts w:ascii="Cambria" w:eastAsia="Arial" w:hAnsi="Cambria"/>
          <w:sz w:val="24"/>
          <w:szCs w:val="24"/>
        </w:rPr>
        <w:t xml:space="preserve">тами и народом; проблемы крестьян и ремесленников в связи с ростом и дешевизной рабского труда, угроза военному могуществу Рима и т.д. Народные трибуны – братья </w:t>
      </w:r>
      <w:proofErr w:type="spellStart"/>
      <w:r w:rsidRPr="00223D04">
        <w:rPr>
          <w:rFonts w:ascii="Cambria" w:eastAsia="Arial" w:hAnsi="Cambria"/>
          <w:sz w:val="24"/>
          <w:szCs w:val="24"/>
        </w:rPr>
        <w:t>Гракхи</w:t>
      </w:r>
      <w:proofErr w:type="spellEnd"/>
      <w:r w:rsidRPr="00223D04">
        <w:rPr>
          <w:rFonts w:ascii="Cambria" w:eastAsia="Arial" w:hAnsi="Cambria"/>
          <w:sz w:val="24"/>
          <w:szCs w:val="24"/>
        </w:rPr>
        <w:t>. Сулла – первый военный диктатор Рима.  Восстание Спартака. Цезарь – повелитель Рима. Падение ре</w:t>
      </w:r>
      <w:r w:rsidRPr="00223D04">
        <w:rPr>
          <w:rFonts w:ascii="Cambria" w:eastAsia="Arial" w:hAnsi="Cambria"/>
          <w:sz w:val="24"/>
          <w:szCs w:val="24"/>
        </w:rPr>
        <w:t>с</w:t>
      </w:r>
      <w:r w:rsidRPr="00223D04">
        <w:rPr>
          <w:rFonts w:ascii="Cambria" w:eastAsia="Arial" w:hAnsi="Cambria"/>
          <w:sz w:val="24"/>
          <w:szCs w:val="24"/>
        </w:rPr>
        <w:t xml:space="preserve">публики.   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 xml:space="preserve">Расцвет и могущество Римской </w:t>
      </w:r>
      <w:r w:rsidR="00A4289E" w:rsidRPr="00223D04">
        <w:rPr>
          <w:rFonts w:ascii="Cambria" w:eastAsia="Arial" w:hAnsi="Cambria"/>
          <w:b/>
          <w:sz w:val="24"/>
          <w:szCs w:val="24"/>
        </w:rPr>
        <w:t xml:space="preserve">империи </w:t>
      </w:r>
      <w:r w:rsidR="00A4289E">
        <w:rPr>
          <w:rFonts w:ascii="Cambria" w:eastAsia="Arial" w:hAnsi="Cambria"/>
          <w:b/>
          <w:sz w:val="24"/>
          <w:szCs w:val="24"/>
        </w:rPr>
        <w:t>(</w:t>
      </w:r>
      <w:r w:rsidRPr="00223D04">
        <w:rPr>
          <w:rFonts w:ascii="Cambria" w:eastAsia="Arial" w:hAnsi="Cambria"/>
          <w:b/>
          <w:sz w:val="24"/>
          <w:szCs w:val="24"/>
        </w:rPr>
        <w:t>конец 1 в. до н.э. – 2 в.н.э.) (4 ч.)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A4289E">
        <w:rPr>
          <w:rFonts w:ascii="Cambria" w:eastAsia="Arial" w:hAnsi="Cambria"/>
          <w:sz w:val="24"/>
          <w:szCs w:val="24"/>
        </w:rPr>
        <w:t xml:space="preserve">Император </w:t>
      </w:r>
      <w:proofErr w:type="spellStart"/>
      <w:r w:rsidRPr="00A4289E">
        <w:rPr>
          <w:rFonts w:ascii="Cambria" w:eastAsia="Arial" w:hAnsi="Cambria"/>
          <w:sz w:val="24"/>
          <w:szCs w:val="24"/>
        </w:rPr>
        <w:t>Октавиан</w:t>
      </w:r>
      <w:proofErr w:type="spellEnd"/>
      <w:r w:rsidRPr="00A4289E">
        <w:rPr>
          <w:rFonts w:ascii="Cambria" w:eastAsia="Arial" w:hAnsi="Cambria"/>
          <w:sz w:val="24"/>
          <w:szCs w:val="24"/>
        </w:rPr>
        <w:t xml:space="preserve"> Август.  Цезари Рима.  Жизнь в Римской империи. </w:t>
      </w:r>
      <w:r w:rsidRPr="00223D04">
        <w:rPr>
          <w:rFonts w:ascii="Cambria" w:eastAsia="Arial" w:hAnsi="Cambria"/>
          <w:sz w:val="24"/>
          <w:szCs w:val="24"/>
        </w:rPr>
        <w:t xml:space="preserve"> Особенности п</w:t>
      </w:r>
      <w:r w:rsidRPr="00223D04">
        <w:rPr>
          <w:rFonts w:ascii="Cambria" w:eastAsia="Arial" w:hAnsi="Cambria"/>
          <w:sz w:val="24"/>
          <w:szCs w:val="24"/>
        </w:rPr>
        <w:t>о</w:t>
      </w:r>
      <w:r w:rsidRPr="00223D04">
        <w:rPr>
          <w:rFonts w:ascii="Cambria" w:eastAsia="Arial" w:hAnsi="Cambria"/>
          <w:sz w:val="24"/>
          <w:szCs w:val="24"/>
        </w:rPr>
        <w:t>литической, социальной и культурной жизни Рима во времена «республики-империи».</w:t>
      </w:r>
    </w:p>
    <w:p w:rsidR="00223D04" w:rsidRPr="00223D04" w:rsidRDefault="00223D04" w:rsidP="00223D04">
      <w:pPr>
        <w:pStyle w:val="a3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Закат античной цивилизации (5 ч.)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Римская империя и варвары на рубеже 2 - 3 вв. </w:t>
      </w:r>
      <w:r w:rsidRPr="00223D04">
        <w:rPr>
          <w:rFonts w:ascii="Cambria" w:eastAsia="Arial" w:hAnsi="Cambria"/>
          <w:b/>
          <w:sz w:val="24"/>
          <w:szCs w:val="24"/>
        </w:rPr>
        <w:t>Кризис античной цивилизации.</w:t>
      </w:r>
      <w:r w:rsidRPr="00223D04">
        <w:rPr>
          <w:rFonts w:ascii="Cambria" w:eastAsia="Arial" w:hAnsi="Cambria"/>
          <w:sz w:val="24"/>
          <w:szCs w:val="24"/>
        </w:rPr>
        <w:t xml:space="preserve">Кризис Римской империи в 3 веке.  Христианство – новая религия старого мира. Рим в период Поздней империи. Падение Западной Римской империи. 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sz w:val="24"/>
          <w:szCs w:val="24"/>
        </w:rPr>
      </w:pPr>
      <w:r w:rsidRPr="00223D04">
        <w:rPr>
          <w:rFonts w:ascii="Cambria" w:eastAsia="Arial" w:hAnsi="Cambria"/>
          <w:sz w:val="24"/>
          <w:szCs w:val="24"/>
        </w:rPr>
        <w:t xml:space="preserve"> «От Ромула до Ромула»: самое яркое событие, личность или памятник в истории Древн</w:t>
      </w:r>
      <w:r w:rsidRPr="00223D04">
        <w:rPr>
          <w:rFonts w:ascii="Cambria" w:eastAsia="Arial" w:hAnsi="Cambria"/>
          <w:sz w:val="24"/>
          <w:szCs w:val="24"/>
        </w:rPr>
        <w:t>е</w:t>
      </w:r>
      <w:r w:rsidRPr="00223D04">
        <w:rPr>
          <w:rFonts w:ascii="Cambria" w:eastAsia="Arial" w:hAnsi="Cambria"/>
          <w:sz w:val="24"/>
          <w:szCs w:val="24"/>
        </w:rPr>
        <w:t>го Рима.</w:t>
      </w:r>
    </w:p>
    <w:p w:rsidR="00223D04" w:rsidRPr="00223D04" w:rsidRDefault="00223D04" w:rsidP="00223D04">
      <w:pPr>
        <w:pStyle w:val="a3"/>
        <w:spacing w:line="276" w:lineRule="auto"/>
        <w:ind w:firstLine="567"/>
        <w:jc w:val="both"/>
        <w:rPr>
          <w:rFonts w:ascii="Cambria" w:eastAsia="Arial" w:hAnsi="Cambria"/>
          <w:b/>
          <w:sz w:val="24"/>
          <w:szCs w:val="24"/>
        </w:rPr>
      </w:pPr>
      <w:r w:rsidRPr="00223D04">
        <w:rPr>
          <w:rFonts w:ascii="Cambria" w:eastAsia="Arial" w:hAnsi="Cambria"/>
          <w:b/>
          <w:sz w:val="24"/>
          <w:szCs w:val="24"/>
        </w:rPr>
        <w:t>Заключение (2 ч.)</w:t>
      </w:r>
    </w:p>
    <w:p w:rsidR="00223D04" w:rsidRPr="00A4289E" w:rsidRDefault="00223D04" w:rsidP="00223D04">
      <w:pPr>
        <w:pStyle w:val="a3"/>
        <w:spacing w:line="276" w:lineRule="auto"/>
        <w:ind w:firstLine="567"/>
        <w:rPr>
          <w:rFonts w:ascii="Cambria" w:eastAsia="Arial" w:hAnsi="Cambria"/>
          <w:b/>
          <w:sz w:val="24"/>
          <w:szCs w:val="24"/>
        </w:rPr>
      </w:pPr>
      <w:r w:rsidRPr="00A4289E">
        <w:rPr>
          <w:rFonts w:ascii="Cambria" w:eastAsia="Arial" w:hAnsi="Cambria"/>
          <w:sz w:val="24"/>
          <w:szCs w:val="24"/>
        </w:rPr>
        <w:t xml:space="preserve">Из Древности в Средневековье. 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AB081B">
        <w:rPr>
          <w:rFonts w:ascii="Cambria" w:eastAsia="Arial" w:hAnsi="Cambria"/>
          <w:b/>
          <w:sz w:val="24"/>
          <w:szCs w:val="24"/>
        </w:rPr>
        <w:t>Место курса в учебном плане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На изучение истории Древнего мира в 5 классе базисным учебным п</w:t>
      </w:r>
      <w:r>
        <w:rPr>
          <w:rFonts w:ascii="Cambria" w:eastAsia="Arial" w:hAnsi="Cambria"/>
          <w:sz w:val="24"/>
          <w:szCs w:val="24"/>
        </w:rPr>
        <w:t>ланом предусматр</w:t>
      </w:r>
      <w:r>
        <w:rPr>
          <w:rFonts w:ascii="Cambria" w:eastAsia="Arial" w:hAnsi="Cambria"/>
          <w:sz w:val="24"/>
          <w:szCs w:val="24"/>
        </w:rPr>
        <w:t>и</w:t>
      </w:r>
      <w:r>
        <w:rPr>
          <w:rFonts w:ascii="Cambria" w:eastAsia="Arial" w:hAnsi="Cambria"/>
          <w:sz w:val="24"/>
          <w:szCs w:val="24"/>
        </w:rPr>
        <w:t>вается 70 учеб</w:t>
      </w:r>
      <w:r w:rsidRPr="00AB081B">
        <w:rPr>
          <w:rFonts w:ascii="Cambria" w:eastAsia="Arial" w:hAnsi="Cambria"/>
          <w:sz w:val="24"/>
          <w:szCs w:val="24"/>
        </w:rPr>
        <w:t>ных часов — из расчета 2 часа в неделю.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bookmarkStart w:id="2" w:name="page6"/>
      <w:bookmarkEnd w:id="2"/>
      <w:r w:rsidRPr="00AB081B">
        <w:rPr>
          <w:rFonts w:ascii="Cambria" w:eastAsia="Arial" w:hAnsi="Cambria"/>
          <w:sz w:val="24"/>
          <w:szCs w:val="24"/>
        </w:rPr>
        <w:t>Программа содержит 56 урочных тем, включая тему «Счет лет в ист</w:t>
      </w:r>
      <w:r>
        <w:rPr>
          <w:rFonts w:ascii="Cambria" w:eastAsia="Arial" w:hAnsi="Cambria"/>
          <w:sz w:val="24"/>
          <w:szCs w:val="24"/>
        </w:rPr>
        <w:t>ории», для изучения которой обя</w:t>
      </w:r>
      <w:r w:rsidRPr="00AB081B">
        <w:rPr>
          <w:rFonts w:ascii="Cambria" w:eastAsia="Arial" w:hAnsi="Cambria"/>
          <w:sz w:val="24"/>
          <w:szCs w:val="24"/>
        </w:rPr>
        <w:t>зательно требуется отдельный урок. Кроме того, отдельный урок составляет Вв</w:t>
      </w:r>
      <w:r w:rsidRPr="00AB081B">
        <w:rPr>
          <w:rFonts w:ascii="Cambria" w:eastAsia="Arial" w:hAnsi="Cambria"/>
          <w:sz w:val="24"/>
          <w:szCs w:val="24"/>
        </w:rPr>
        <w:t>е</w:t>
      </w:r>
      <w:r w:rsidRPr="00AB081B">
        <w:rPr>
          <w:rFonts w:ascii="Cambria" w:eastAsia="Arial" w:hAnsi="Cambria"/>
          <w:sz w:val="24"/>
          <w:szCs w:val="24"/>
        </w:rPr>
        <w:t>дение. Остающиеся 11 учебных часов отводятся на повторение пройденного и контроль з</w:t>
      </w:r>
      <w:r>
        <w:rPr>
          <w:rFonts w:ascii="Cambria" w:eastAsia="Arial" w:hAnsi="Cambria"/>
          <w:sz w:val="24"/>
          <w:szCs w:val="24"/>
        </w:rPr>
        <w:t>н</w:t>
      </w:r>
      <w:r>
        <w:rPr>
          <w:rFonts w:ascii="Cambria" w:eastAsia="Arial" w:hAnsi="Cambria"/>
          <w:sz w:val="24"/>
          <w:szCs w:val="24"/>
        </w:rPr>
        <w:t>а</w:t>
      </w:r>
      <w:r>
        <w:rPr>
          <w:rFonts w:ascii="Cambria" w:eastAsia="Arial" w:hAnsi="Cambria"/>
          <w:sz w:val="24"/>
          <w:szCs w:val="24"/>
        </w:rPr>
        <w:t>ний учащихся по следующей схе</w:t>
      </w:r>
      <w:r w:rsidRPr="00AB081B">
        <w:rPr>
          <w:rFonts w:ascii="Cambria" w:eastAsia="Arial" w:hAnsi="Cambria"/>
          <w:sz w:val="24"/>
          <w:szCs w:val="24"/>
        </w:rPr>
        <w:t>ме: 1 час — на повторение I раздела, 4 часа — на повторение II раздела (в пе</w:t>
      </w:r>
      <w:r>
        <w:rPr>
          <w:rFonts w:ascii="Cambria" w:eastAsia="Arial" w:hAnsi="Cambria"/>
          <w:sz w:val="24"/>
          <w:szCs w:val="24"/>
        </w:rPr>
        <w:t>рвой половине учебного го</w:t>
      </w:r>
      <w:r w:rsidRPr="00AB081B">
        <w:rPr>
          <w:rFonts w:ascii="Cambria" w:eastAsia="Arial" w:hAnsi="Cambria"/>
          <w:sz w:val="24"/>
          <w:szCs w:val="24"/>
        </w:rPr>
        <w:t>да желательно более частое повторение и обсуждение изученного материала), по 3 часа — на повторение III и IV разделов. Дополнительно в конце года, при наличии учебного времени, учителю предлагается провести два занятия, посвяще</w:t>
      </w:r>
      <w:r w:rsidRPr="00AB081B">
        <w:rPr>
          <w:rFonts w:ascii="Cambria" w:eastAsia="Arial" w:hAnsi="Cambria"/>
          <w:sz w:val="24"/>
          <w:szCs w:val="24"/>
        </w:rPr>
        <w:t>н</w:t>
      </w:r>
      <w:r w:rsidRPr="00AB081B">
        <w:rPr>
          <w:rFonts w:ascii="Cambria" w:eastAsia="Arial" w:hAnsi="Cambria"/>
          <w:sz w:val="24"/>
          <w:szCs w:val="24"/>
        </w:rPr>
        <w:t>ные повторению материала всего курса и контролю знаний учащихся.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При распределении учебных часов между частями курса Программа</w:t>
      </w:r>
      <w:r>
        <w:rPr>
          <w:rFonts w:ascii="Cambria" w:eastAsia="Arial" w:hAnsi="Cambria"/>
          <w:sz w:val="24"/>
          <w:szCs w:val="24"/>
        </w:rPr>
        <w:t xml:space="preserve"> исходит из приор</w:t>
      </w:r>
      <w:r>
        <w:rPr>
          <w:rFonts w:ascii="Cambria" w:eastAsia="Arial" w:hAnsi="Cambria"/>
          <w:sz w:val="24"/>
          <w:szCs w:val="24"/>
        </w:rPr>
        <w:t>и</w:t>
      </w:r>
      <w:r>
        <w:rPr>
          <w:rFonts w:ascii="Cambria" w:eastAsia="Arial" w:hAnsi="Cambria"/>
          <w:sz w:val="24"/>
          <w:szCs w:val="24"/>
        </w:rPr>
        <w:t>тетного значе</w:t>
      </w:r>
      <w:r w:rsidRPr="00AB081B">
        <w:rPr>
          <w:rFonts w:ascii="Cambria" w:eastAsia="Arial" w:hAnsi="Cambria"/>
          <w:sz w:val="24"/>
          <w:szCs w:val="24"/>
        </w:rPr>
        <w:t>ния для современной европейской (в том числе русской) культуры наследия а</w:t>
      </w:r>
      <w:r w:rsidRPr="00AB081B">
        <w:rPr>
          <w:rFonts w:ascii="Cambria" w:eastAsia="Arial" w:hAnsi="Cambria"/>
          <w:sz w:val="24"/>
          <w:szCs w:val="24"/>
        </w:rPr>
        <w:t>н</w:t>
      </w:r>
      <w:r w:rsidRPr="00AB081B">
        <w:rPr>
          <w:rFonts w:ascii="Cambria" w:eastAsia="Arial" w:hAnsi="Cambria"/>
          <w:sz w:val="24"/>
          <w:szCs w:val="24"/>
        </w:rPr>
        <w:t>тичного мира.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b/>
          <w:sz w:val="24"/>
          <w:szCs w:val="24"/>
        </w:rPr>
      </w:pPr>
      <w:r w:rsidRPr="00AB081B">
        <w:rPr>
          <w:rFonts w:ascii="Cambria" w:eastAsia="Arial" w:hAnsi="Cambria"/>
          <w:b/>
          <w:sz w:val="24"/>
          <w:szCs w:val="24"/>
        </w:rPr>
        <w:t>Требования к результатам обучения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i/>
          <w:iCs/>
          <w:sz w:val="24"/>
          <w:szCs w:val="24"/>
        </w:rPr>
        <w:t xml:space="preserve">Предметные результаты </w:t>
      </w:r>
      <w:r w:rsidRPr="00AB081B">
        <w:rPr>
          <w:rFonts w:ascii="Cambria" w:eastAsia="Arial" w:hAnsi="Cambria"/>
          <w:sz w:val="24"/>
          <w:szCs w:val="24"/>
        </w:rPr>
        <w:t>изучения пятиклассниками истории Древнего мира включают в себя:</w:t>
      </w:r>
    </w:p>
    <w:p w:rsidR="000D6FD9" w:rsidRPr="00AB081B" w:rsidRDefault="000D6FD9" w:rsidP="000D6FD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знание основных исторических фактов эпохи Древнего мира, с</w:t>
      </w:r>
      <w:r>
        <w:rPr>
          <w:rFonts w:ascii="Cambria" w:eastAsia="Arial" w:hAnsi="Cambria"/>
          <w:sz w:val="24"/>
          <w:szCs w:val="24"/>
        </w:rPr>
        <w:t>оциально-экономического, полити</w:t>
      </w:r>
      <w:r w:rsidRPr="00AB081B">
        <w:rPr>
          <w:rFonts w:ascii="Cambria" w:eastAsia="Arial" w:hAnsi="Cambria"/>
          <w:sz w:val="24"/>
          <w:szCs w:val="24"/>
        </w:rPr>
        <w:t>ческого и культурного аспектов развития древних обществ;</w:t>
      </w:r>
    </w:p>
    <w:p w:rsidR="000D6FD9" w:rsidRPr="00AB081B" w:rsidRDefault="000D6FD9" w:rsidP="000D6FD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lastRenderedPageBreak/>
        <w:t>усвоение основного понятийного аппарата исторической науки</w:t>
      </w:r>
      <w:r>
        <w:rPr>
          <w:rFonts w:ascii="Cambria" w:eastAsia="Arial" w:hAnsi="Cambria"/>
          <w:sz w:val="24"/>
          <w:szCs w:val="24"/>
        </w:rPr>
        <w:t xml:space="preserve"> и умение его применять для рас</w:t>
      </w:r>
      <w:r w:rsidRPr="00AB081B">
        <w:rPr>
          <w:rFonts w:ascii="Cambria" w:eastAsia="Arial" w:hAnsi="Cambria"/>
          <w:sz w:val="24"/>
          <w:szCs w:val="24"/>
        </w:rPr>
        <w:t>крытия сущности и значения исторических событий, явл</w:t>
      </w:r>
      <w:r w:rsidRPr="00AB081B">
        <w:rPr>
          <w:rFonts w:ascii="Cambria" w:eastAsia="Arial" w:hAnsi="Cambria"/>
          <w:sz w:val="24"/>
          <w:szCs w:val="24"/>
        </w:rPr>
        <w:t>е</w:t>
      </w:r>
      <w:r w:rsidRPr="00AB081B">
        <w:rPr>
          <w:rFonts w:ascii="Cambria" w:eastAsia="Arial" w:hAnsi="Cambria"/>
          <w:sz w:val="24"/>
          <w:szCs w:val="24"/>
        </w:rPr>
        <w:t>ний и процессов;</w:t>
      </w:r>
    </w:p>
    <w:p w:rsidR="000D6FD9" w:rsidRPr="00AB081B" w:rsidRDefault="000D6FD9" w:rsidP="000D6FD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умение сравнивать факты, события, явления истории Древнего мира и давать им оценку, вы</w:t>
      </w:r>
      <w:r>
        <w:rPr>
          <w:rFonts w:ascii="Cambria" w:eastAsia="Arial" w:hAnsi="Cambria"/>
          <w:sz w:val="24"/>
          <w:szCs w:val="24"/>
        </w:rPr>
        <w:t>сказы</w:t>
      </w:r>
      <w:r w:rsidRPr="00AB081B">
        <w:rPr>
          <w:rFonts w:ascii="Cambria" w:eastAsia="Arial" w:hAnsi="Cambria"/>
          <w:sz w:val="24"/>
          <w:szCs w:val="24"/>
        </w:rPr>
        <w:t>вая при этом собственные суждения;</w:t>
      </w:r>
    </w:p>
    <w:p w:rsidR="000D6FD9" w:rsidRPr="00AB081B" w:rsidRDefault="000D6FD9" w:rsidP="000D6FD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применять счет лет в истории, соотносить год с веком, век с т</w:t>
      </w:r>
      <w:r>
        <w:rPr>
          <w:rFonts w:ascii="Cambria" w:eastAsia="Arial" w:hAnsi="Cambria"/>
          <w:sz w:val="24"/>
          <w:szCs w:val="24"/>
        </w:rPr>
        <w:t>ысячелетием, оперировать истори</w:t>
      </w:r>
      <w:r w:rsidRPr="00AB081B">
        <w:rPr>
          <w:rFonts w:ascii="Cambria" w:eastAsia="Arial" w:hAnsi="Cambria"/>
          <w:sz w:val="24"/>
          <w:szCs w:val="24"/>
        </w:rPr>
        <w:t xml:space="preserve">ческими датами, в том числе относящимися к периоду до нашей эры, выявлять синхронность и </w:t>
      </w:r>
      <w:proofErr w:type="spellStart"/>
      <w:r w:rsidRPr="00AB081B">
        <w:rPr>
          <w:rFonts w:ascii="Cambria" w:eastAsia="Arial" w:hAnsi="Cambria"/>
          <w:sz w:val="24"/>
          <w:szCs w:val="24"/>
        </w:rPr>
        <w:t>диахрон-ность</w:t>
      </w:r>
      <w:proofErr w:type="spellEnd"/>
      <w:r w:rsidRPr="00AB081B">
        <w:rPr>
          <w:rFonts w:ascii="Cambria" w:eastAsia="Arial" w:hAnsi="Cambria"/>
          <w:sz w:val="24"/>
          <w:szCs w:val="24"/>
        </w:rPr>
        <w:t xml:space="preserve"> событий;</w:t>
      </w:r>
    </w:p>
    <w:p w:rsidR="000D6FD9" w:rsidRPr="00AB081B" w:rsidRDefault="000D6FD9" w:rsidP="000D6FD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умение читать историческую карту с опорой на легенду, находить и показ</w:t>
      </w:r>
      <w:r w:rsidRPr="00AB081B">
        <w:rPr>
          <w:rFonts w:ascii="Cambria" w:eastAsia="Arial" w:hAnsi="Cambria"/>
          <w:sz w:val="24"/>
          <w:szCs w:val="24"/>
        </w:rPr>
        <w:t>ы</w:t>
      </w:r>
      <w:r w:rsidRPr="00AB081B">
        <w:rPr>
          <w:rFonts w:ascii="Cambria" w:eastAsia="Arial" w:hAnsi="Cambria"/>
          <w:sz w:val="24"/>
          <w:szCs w:val="24"/>
        </w:rPr>
        <w:t>вать на ней историко-географические объекты Древнего мира, описывать их положение в у</w:t>
      </w:r>
      <w:r>
        <w:rPr>
          <w:rFonts w:ascii="Cambria" w:eastAsia="Arial" w:hAnsi="Cambria"/>
          <w:sz w:val="24"/>
          <w:szCs w:val="24"/>
        </w:rPr>
        <w:t>словиях изучаемого периода, ана</w:t>
      </w:r>
      <w:r w:rsidRPr="00AB081B">
        <w:rPr>
          <w:rFonts w:ascii="Cambria" w:eastAsia="Arial" w:hAnsi="Cambria"/>
          <w:sz w:val="24"/>
          <w:szCs w:val="24"/>
        </w:rPr>
        <w:t>лизировать и обобщать на элементарном уровне данные карты, дополняя и ко</w:t>
      </w:r>
      <w:r>
        <w:rPr>
          <w:rFonts w:ascii="Cambria" w:eastAsia="Arial" w:hAnsi="Cambria"/>
          <w:sz w:val="24"/>
          <w:szCs w:val="24"/>
        </w:rPr>
        <w:t>нкретизируя ими инфо</w:t>
      </w:r>
      <w:r>
        <w:rPr>
          <w:rFonts w:ascii="Cambria" w:eastAsia="Arial" w:hAnsi="Cambria"/>
          <w:sz w:val="24"/>
          <w:szCs w:val="24"/>
        </w:rPr>
        <w:t>р</w:t>
      </w:r>
      <w:r>
        <w:rPr>
          <w:rFonts w:ascii="Cambria" w:eastAsia="Arial" w:hAnsi="Cambria"/>
          <w:sz w:val="24"/>
          <w:szCs w:val="24"/>
        </w:rPr>
        <w:t>ма</w:t>
      </w:r>
      <w:r w:rsidRPr="00AB081B">
        <w:rPr>
          <w:rFonts w:ascii="Cambria" w:eastAsia="Arial" w:hAnsi="Cambria"/>
          <w:sz w:val="24"/>
          <w:szCs w:val="24"/>
        </w:rPr>
        <w:t>цию учебника;</w:t>
      </w:r>
    </w:p>
    <w:p w:rsidR="000D6FD9" w:rsidRPr="00AB081B" w:rsidRDefault="000D6FD9" w:rsidP="000D6FD9">
      <w:pPr>
        <w:pStyle w:val="a3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способность оценивать вклад древних народов в мировую культуру.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proofErr w:type="spellStart"/>
      <w:r w:rsidRPr="00AB081B">
        <w:rPr>
          <w:rFonts w:ascii="Cambria" w:eastAsia="Arial" w:hAnsi="Cambria"/>
          <w:i/>
          <w:iCs/>
          <w:sz w:val="24"/>
          <w:szCs w:val="24"/>
        </w:rPr>
        <w:t>Метапредметные</w:t>
      </w:r>
      <w:proofErr w:type="spellEnd"/>
      <w:r w:rsidRPr="00AB081B">
        <w:rPr>
          <w:rFonts w:ascii="Cambria" w:eastAsia="Arial" w:hAnsi="Cambria"/>
          <w:i/>
          <w:iCs/>
          <w:sz w:val="24"/>
          <w:szCs w:val="24"/>
        </w:rPr>
        <w:t xml:space="preserve"> результаты </w:t>
      </w:r>
      <w:r w:rsidRPr="00AB081B">
        <w:rPr>
          <w:rFonts w:ascii="Cambria" w:eastAsia="Arial" w:hAnsi="Cambria"/>
          <w:sz w:val="24"/>
          <w:szCs w:val="24"/>
        </w:rPr>
        <w:t>изучения пятиклассниками истории Древнего мира включают в себя:</w:t>
      </w:r>
    </w:p>
    <w:p w:rsidR="000D6FD9" w:rsidRPr="00AB081B" w:rsidRDefault="000D6FD9" w:rsidP="000D6FD9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умение работать с разными источниками информации: находить информ</w:t>
      </w:r>
      <w:r w:rsidRPr="00AB081B">
        <w:rPr>
          <w:rFonts w:ascii="Cambria" w:eastAsia="Arial" w:hAnsi="Cambria"/>
          <w:sz w:val="24"/>
          <w:szCs w:val="24"/>
        </w:rPr>
        <w:t>а</w:t>
      </w:r>
      <w:r w:rsidRPr="00AB081B">
        <w:rPr>
          <w:rFonts w:ascii="Cambria" w:eastAsia="Arial" w:hAnsi="Cambria"/>
          <w:sz w:val="24"/>
          <w:szCs w:val="24"/>
        </w:rPr>
        <w:t>цию в тексте учебника, научно-популярной литературе, словарях и справо</w:t>
      </w:r>
      <w:r w:rsidRPr="00AB081B">
        <w:rPr>
          <w:rFonts w:ascii="Cambria" w:eastAsia="Arial" w:hAnsi="Cambria"/>
          <w:sz w:val="24"/>
          <w:szCs w:val="24"/>
        </w:rPr>
        <w:t>ч</w:t>
      </w:r>
      <w:r w:rsidRPr="00AB081B">
        <w:rPr>
          <w:rFonts w:ascii="Cambria" w:eastAsia="Arial" w:hAnsi="Cambria"/>
          <w:sz w:val="24"/>
          <w:szCs w:val="24"/>
        </w:rPr>
        <w:t>никах, в Интернет</w:t>
      </w:r>
      <w:r>
        <w:rPr>
          <w:rFonts w:ascii="Cambria" w:eastAsia="Arial" w:hAnsi="Cambria"/>
          <w:sz w:val="24"/>
          <w:szCs w:val="24"/>
        </w:rPr>
        <w:t>е, анализировать и оценивать ин</w:t>
      </w:r>
      <w:r w:rsidRPr="00AB081B">
        <w:rPr>
          <w:rFonts w:ascii="Cambria" w:eastAsia="Arial" w:hAnsi="Cambria"/>
          <w:sz w:val="24"/>
          <w:szCs w:val="24"/>
        </w:rPr>
        <w:t>формацию, преобразов</w:t>
      </w:r>
      <w:r w:rsidRPr="00AB081B">
        <w:rPr>
          <w:rFonts w:ascii="Cambria" w:eastAsia="Arial" w:hAnsi="Cambria"/>
          <w:sz w:val="24"/>
          <w:szCs w:val="24"/>
        </w:rPr>
        <w:t>ы</w:t>
      </w:r>
      <w:r w:rsidRPr="00AB081B">
        <w:rPr>
          <w:rFonts w:ascii="Cambria" w:eastAsia="Arial" w:hAnsi="Cambria"/>
          <w:sz w:val="24"/>
          <w:szCs w:val="24"/>
        </w:rPr>
        <w:t>вать информацию из одной формы в другую;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0D6FD9" w:rsidRPr="00AB081B" w:rsidRDefault="000D6FD9" w:rsidP="000D6FD9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</w:t>
      </w:r>
      <w:r w:rsidRPr="00AB081B">
        <w:rPr>
          <w:rFonts w:ascii="Cambria" w:eastAsia="Arial" w:hAnsi="Cambria"/>
          <w:sz w:val="24"/>
          <w:szCs w:val="24"/>
        </w:rPr>
        <w:t>а</w:t>
      </w:r>
      <w:r w:rsidRPr="00AB081B">
        <w:rPr>
          <w:rFonts w:ascii="Cambria" w:eastAsia="Arial" w:hAnsi="Cambria"/>
          <w:sz w:val="24"/>
          <w:szCs w:val="24"/>
        </w:rPr>
        <w:t>вать определения</w:t>
      </w:r>
      <w:r>
        <w:rPr>
          <w:rFonts w:ascii="Cambria" w:eastAsia="Arial" w:hAnsi="Cambria"/>
          <w:sz w:val="24"/>
          <w:szCs w:val="24"/>
        </w:rPr>
        <w:t xml:space="preserve"> понятиям, классифицировать, на</w:t>
      </w:r>
      <w:r w:rsidRPr="00AB081B">
        <w:rPr>
          <w:rFonts w:ascii="Cambria" w:eastAsia="Arial" w:hAnsi="Cambria"/>
          <w:sz w:val="24"/>
          <w:szCs w:val="24"/>
        </w:rPr>
        <w:t>блюдать, делать выводы и заключения, структурировать материал, объяснять, доказывать, защищать свои идеи;</w:t>
      </w:r>
    </w:p>
    <w:p w:rsidR="000D6FD9" w:rsidRPr="00AB081B" w:rsidRDefault="000D6FD9" w:rsidP="000D6FD9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умение организовать свою учебную деятельность: определять цель</w:t>
      </w:r>
      <w:r>
        <w:rPr>
          <w:rFonts w:ascii="Cambria" w:eastAsia="Arial" w:hAnsi="Cambria"/>
          <w:sz w:val="24"/>
          <w:szCs w:val="24"/>
        </w:rPr>
        <w:t xml:space="preserve"> и задачи работы, последователь</w:t>
      </w:r>
      <w:r w:rsidRPr="00AB081B">
        <w:rPr>
          <w:rFonts w:ascii="Cambria" w:eastAsia="Arial" w:hAnsi="Cambria"/>
          <w:sz w:val="24"/>
          <w:szCs w:val="24"/>
        </w:rPr>
        <w:t>ность действий, прогнозировать и оценивать резул</w:t>
      </w:r>
      <w:r w:rsidRPr="00AB081B">
        <w:rPr>
          <w:rFonts w:ascii="Cambria" w:eastAsia="Arial" w:hAnsi="Cambria"/>
          <w:sz w:val="24"/>
          <w:szCs w:val="24"/>
        </w:rPr>
        <w:t>ь</w:t>
      </w:r>
      <w:r w:rsidRPr="00AB081B">
        <w:rPr>
          <w:rFonts w:ascii="Cambria" w:eastAsia="Arial" w:hAnsi="Cambria"/>
          <w:sz w:val="24"/>
          <w:szCs w:val="24"/>
        </w:rPr>
        <w:t>таты своей работы;</w:t>
      </w:r>
    </w:p>
    <w:p w:rsidR="000D6FD9" w:rsidRPr="00AB081B" w:rsidRDefault="000D6FD9" w:rsidP="000D6FD9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 xml:space="preserve">способность выбирать целевые и смысловые установки в своих </w:t>
      </w:r>
      <w:r>
        <w:rPr>
          <w:rFonts w:ascii="Cambria" w:eastAsia="Arial" w:hAnsi="Cambria"/>
          <w:sz w:val="24"/>
          <w:szCs w:val="24"/>
        </w:rPr>
        <w:t>действиях и поступках по отноше</w:t>
      </w:r>
      <w:r w:rsidRPr="00AB081B">
        <w:rPr>
          <w:rFonts w:ascii="Cambria" w:eastAsia="Arial" w:hAnsi="Cambria"/>
          <w:sz w:val="24"/>
          <w:szCs w:val="24"/>
        </w:rPr>
        <w:t>нию к окружающим;</w:t>
      </w:r>
    </w:p>
    <w:p w:rsidR="000D6FD9" w:rsidRPr="00AB081B" w:rsidRDefault="000D6FD9" w:rsidP="000D6FD9">
      <w:pPr>
        <w:pStyle w:val="a3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умение продуктивно взаимодействовать со сверстниками и взрос</w:t>
      </w:r>
      <w:r>
        <w:rPr>
          <w:rFonts w:ascii="Cambria" w:eastAsia="Arial" w:hAnsi="Cambria"/>
          <w:sz w:val="24"/>
          <w:szCs w:val="24"/>
        </w:rPr>
        <w:t>лыми, аде</w:t>
      </w:r>
      <w:r>
        <w:rPr>
          <w:rFonts w:ascii="Cambria" w:eastAsia="Arial" w:hAnsi="Cambria"/>
          <w:sz w:val="24"/>
          <w:szCs w:val="24"/>
        </w:rPr>
        <w:t>к</w:t>
      </w:r>
      <w:r>
        <w:rPr>
          <w:rFonts w:ascii="Cambria" w:eastAsia="Arial" w:hAnsi="Cambria"/>
          <w:sz w:val="24"/>
          <w:szCs w:val="24"/>
        </w:rPr>
        <w:t>ватно использовать ре</w:t>
      </w:r>
      <w:r w:rsidRPr="00AB081B">
        <w:rPr>
          <w:rFonts w:ascii="Cambria" w:eastAsia="Arial" w:hAnsi="Cambria"/>
          <w:sz w:val="24"/>
          <w:szCs w:val="24"/>
        </w:rPr>
        <w:t>чевые средства для дискуссии, сравнивать разные то</w:t>
      </w:r>
      <w:r w:rsidRPr="00AB081B">
        <w:rPr>
          <w:rFonts w:ascii="Cambria" w:eastAsia="Arial" w:hAnsi="Cambria"/>
          <w:sz w:val="24"/>
          <w:szCs w:val="24"/>
        </w:rPr>
        <w:t>ч</w:t>
      </w:r>
      <w:r w:rsidRPr="00AB081B">
        <w:rPr>
          <w:rFonts w:ascii="Cambria" w:eastAsia="Arial" w:hAnsi="Cambria"/>
          <w:sz w:val="24"/>
          <w:szCs w:val="24"/>
        </w:rPr>
        <w:t>ки зрения, аргуме</w:t>
      </w:r>
      <w:r>
        <w:rPr>
          <w:rFonts w:ascii="Cambria" w:eastAsia="Arial" w:hAnsi="Cambria"/>
          <w:sz w:val="24"/>
          <w:szCs w:val="24"/>
        </w:rPr>
        <w:t>нтировать свою точку зрения, от</w:t>
      </w:r>
      <w:r w:rsidRPr="00AB081B">
        <w:rPr>
          <w:rFonts w:ascii="Cambria" w:eastAsia="Arial" w:hAnsi="Cambria"/>
          <w:sz w:val="24"/>
          <w:szCs w:val="24"/>
        </w:rPr>
        <w:t>стаивать свою позицию.</w:t>
      </w:r>
    </w:p>
    <w:p w:rsidR="000D6FD9" w:rsidRPr="00AB081B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i/>
          <w:iCs/>
          <w:sz w:val="24"/>
          <w:szCs w:val="24"/>
        </w:rPr>
        <w:t xml:space="preserve">Личностные результаты </w:t>
      </w:r>
      <w:r w:rsidRPr="00AB081B">
        <w:rPr>
          <w:rFonts w:ascii="Cambria" w:eastAsia="Arial" w:hAnsi="Cambria"/>
          <w:sz w:val="24"/>
          <w:szCs w:val="24"/>
        </w:rPr>
        <w:t>изучения пятиклассниками истории Древнего мира включают в себя:</w:t>
      </w:r>
    </w:p>
    <w:p w:rsidR="000D6FD9" w:rsidRPr="00AB081B" w:rsidRDefault="000D6FD9" w:rsidP="000D6FD9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формирование познавательного интереса к изучению истории и культуры Древнего мира;</w:t>
      </w:r>
    </w:p>
    <w:p w:rsidR="000D6FD9" w:rsidRPr="00AB081B" w:rsidRDefault="000D6FD9" w:rsidP="000D6FD9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B081B">
        <w:rPr>
          <w:rFonts w:ascii="Cambria" w:eastAsia="Arial" w:hAnsi="Cambria"/>
          <w:sz w:val="24"/>
          <w:szCs w:val="24"/>
        </w:rPr>
        <w:t>развитие толерантного отношения к истории, религии, традициям</w:t>
      </w:r>
      <w:r>
        <w:rPr>
          <w:rFonts w:ascii="Cambria" w:eastAsia="Arial" w:hAnsi="Cambria"/>
          <w:sz w:val="24"/>
          <w:szCs w:val="24"/>
        </w:rPr>
        <w:t xml:space="preserve"> и культуре других народов с це</w:t>
      </w:r>
      <w:r w:rsidRPr="00AB081B">
        <w:rPr>
          <w:rFonts w:ascii="Cambria" w:eastAsia="Arial" w:hAnsi="Cambria"/>
          <w:sz w:val="24"/>
          <w:szCs w:val="24"/>
        </w:rPr>
        <w:t>лью эффективного взаимодействия в современном пол</w:t>
      </w:r>
      <w:r w:rsidRPr="00AB081B">
        <w:rPr>
          <w:rFonts w:ascii="Cambria" w:eastAsia="Arial" w:hAnsi="Cambria"/>
          <w:sz w:val="24"/>
          <w:szCs w:val="24"/>
        </w:rPr>
        <w:t>и</w:t>
      </w:r>
      <w:r w:rsidRPr="00AB081B">
        <w:rPr>
          <w:rFonts w:ascii="Cambria" w:eastAsia="Arial" w:hAnsi="Cambria"/>
          <w:sz w:val="24"/>
          <w:szCs w:val="24"/>
        </w:rPr>
        <w:t>культурн</w:t>
      </w:r>
      <w:r>
        <w:rPr>
          <w:rFonts w:ascii="Cambria" w:eastAsia="Arial" w:hAnsi="Cambria"/>
          <w:sz w:val="24"/>
          <w:szCs w:val="24"/>
        </w:rPr>
        <w:t>ом и многоконфессиональном обще</w:t>
      </w:r>
      <w:r w:rsidRPr="00AB081B">
        <w:rPr>
          <w:rFonts w:ascii="Cambria" w:eastAsia="Arial" w:hAnsi="Cambria"/>
          <w:sz w:val="24"/>
          <w:szCs w:val="24"/>
        </w:rPr>
        <w:t>стве;</w:t>
      </w:r>
    </w:p>
    <w:p w:rsidR="000D6FD9" w:rsidRPr="00A4289E" w:rsidRDefault="000D6FD9" w:rsidP="00173C19">
      <w:pPr>
        <w:pStyle w:val="a3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A4289E">
        <w:rPr>
          <w:rFonts w:ascii="Cambria" w:eastAsia="Arial" w:hAnsi="Cambria"/>
          <w:sz w:val="24"/>
          <w:szCs w:val="24"/>
        </w:rPr>
        <w:t>воспитание эмоционально-ценностного отношения к фактам прошлого и б</w:t>
      </w:r>
      <w:r w:rsidRPr="00A4289E">
        <w:rPr>
          <w:rFonts w:ascii="Cambria" w:eastAsia="Arial" w:hAnsi="Cambria"/>
          <w:sz w:val="24"/>
          <w:szCs w:val="24"/>
        </w:rPr>
        <w:t>е</w:t>
      </w:r>
      <w:r w:rsidRPr="00A4289E">
        <w:rPr>
          <w:rFonts w:ascii="Cambria" w:eastAsia="Arial" w:hAnsi="Cambria"/>
          <w:sz w:val="24"/>
          <w:szCs w:val="24"/>
        </w:rPr>
        <w:t>режного отношения к историческим памятникам, осознание необходимости их изучения и охраны.</w:t>
      </w:r>
    </w:p>
    <w:p w:rsidR="008325C7" w:rsidRDefault="008325C7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p w:rsidR="000D6FD9" w:rsidRDefault="000D6FD9" w:rsidP="000D6FD9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  <w:sectPr w:rsidR="000D6FD9" w:rsidSect="009265C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D6FD9" w:rsidRPr="008F2DA0" w:rsidRDefault="000D6FD9" w:rsidP="000D6FD9">
      <w:pPr>
        <w:pStyle w:val="a3"/>
        <w:jc w:val="center"/>
        <w:rPr>
          <w:rFonts w:ascii="Cambria" w:hAnsi="Cambria"/>
          <w:b/>
          <w:color w:val="FF0000"/>
          <w:sz w:val="24"/>
          <w:szCs w:val="24"/>
        </w:rPr>
      </w:pPr>
      <w:r w:rsidRPr="008F2DA0">
        <w:rPr>
          <w:rFonts w:ascii="Cambria" w:hAnsi="Cambria"/>
          <w:b/>
          <w:color w:val="FF0000"/>
          <w:sz w:val="24"/>
          <w:szCs w:val="24"/>
        </w:rPr>
        <w:lastRenderedPageBreak/>
        <w:t>КАЛЕНДАРНО-ТЕМАТИЧЕСКОЕ ПЛАНИРОВАНИЕ КУРСА «ВСЕОБЩАЯ ИСТОРИЯ ДРЕВНЕГО МИРА» 5 КЛАСС</w:t>
      </w:r>
    </w:p>
    <w:p w:rsidR="000D6FD9" w:rsidRPr="000D6FD9" w:rsidRDefault="000D6FD9" w:rsidP="000D6FD9">
      <w:pPr>
        <w:pStyle w:val="a3"/>
        <w:jc w:val="center"/>
        <w:rPr>
          <w:rFonts w:ascii="Cambria" w:hAnsi="Cambria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5"/>
        <w:gridCol w:w="2207"/>
        <w:gridCol w:w="537"/>
        <w:gridCol w:w="645"/>
        <w:gridCol w:w="120"/>
        <w:gridCol w:w="111"/>
        <w:gridCol w:w="66"/>
        <w:gridCol w:w="1106"/>
        <w:gridCol w:w="4419"/>
        <w:gridCol w:w="4679"/>
        <w:gridCol w:w="1375"/>
        <w:gridCol w:w="6"/>
      </w:tblGrid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>№</w:t>
            </w:r>
          </w:p>
        </w:tc>
        <w:tc>
          <w:tcPr>
            <w:tcW w:w="698" w:type="pct"/>
          </w:tcPr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>Наименование раздела и тем</w:t>
            </w:r>
          </w:p>
        </w:tc>
        <w:tc>
          <w:tcPr>
            <w:tcW w:w="170" w:type="pct"/>
          </w:tcPr>
          <w:p w:rsidR="000D6FD9" w:rsidRPr="000D6FD9" w:rsidRDefault="000D6FD9" w:rsidP="008F2DA0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>Ч</w:t>
            </w:r>
          </w:p>
        </w:tc>
        <w:tc>
          <w:tcPr>
            <w:tcW w:w="277" w:type="pct"/>
            <w:gridSpan w:val="3"/>
          </w:tcPr>
          <w:p w:rsidR="000D6FD9" w:rsidRPr="000D6FD9" w:rsidRDefault="007A5564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Дата </w:t>
            </w:r>
          </w:p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371" w:type="pct"/>
            <w:gridSpan w:val="2"/>
            <w:tcBorders>
              <w:right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Д/З</w:t>
            </w:r>
          </w:p>
        </w:tc>
        <w:tc>
          <w:tcPr>
            <w:tcW w:w="1398" w:type="pct"/>
            <w:tcBorders>
              <w:left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>Характеристика основных видов де</w:t>
            </w:r>
            <w:r w:rsidRPr="000D6FD9">
              <w:rPr>
                <w:rFonts w:ascii="Cambria" w:hAnsi="Cambria"/>
                <w:b/>
              </w:rPr>
              <w:t>я</w:t>
            </w:r>
            <w:r w:rsidRPr="000D6FD9">
              <w:rPr>
                <w:rFonts w:ascii="Cambria" w:hAnsi="Cambria"/>
                <w:b/>
              </w:rPr>
              <w:t>тельности обучающихся</w:t>
            </w:r>
          </w:p>
        </w:tc>
        <w:tc>
          <w:tcPr>
            <w:tcW w:w="1480" w:type="pct"/>
            <w:tcBorders>
              <w:left w:val="single" w:sz="4" w:space="0" w:color="auto"/>
            </w:tcBorders>
          </w:tcPr>
          <w:p w:rsidR="007A5564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 xml:space="preserve">Планируемые </w:t>
            </w:r>
          </w:p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>результаты (УУД)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7A5564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>Формы</w:t>
            </w:r>
          </w:p>
          <w:p w:rsidR="000D6FD9" w:rsidRPr="000D6FD9" w:rsidRDefault="000D6FD9" w:rsidP="000D6FD9">
            <w:pPr>
              <w:pStyle w:val="a3"/>
              <w:jc w:val="center"/>
              <w:rPr>
                <w:rFonts w:ascii="Cambria" w:hAnsi="Cambria"/>
                <w:b/>
              </w:rPr>
            </w:pPr>
            <w:r w:rsidRPr="000D6FD9">
              <w:rPr>
                <w:rFonts w:ascii="Cambria" w:hAnsi="Cambria"/>
                <w:b/>
              </w:rPr>
              <w:t xml:space="preserve"> контроля</w:t>
            </w:r>
          </w:p>
        </w:tc>
      </w:tr>
      <w:tr w:rsidR="00740002" w:rsidRPr="000D6FD9" w:rsidTr="001E308E">
        <w:trPr>
          <w:gridAfter w:val="1"/>
          <w:wAfter w:w="2" w:type="pct"/>
          <w:trHeight w:val="2011"/>
        </w:trPr>
        <w:tc>
          <w:tcPr>
            <w:tcW w:w="169" w:type="pct"/>
          </w:tcPr>
          <w:p w:rsidR="007A5564" w:rsidRPr="000D6FD9" w:rsidRDefault="007A5564" w:rsidP="007A556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</w:p>
        </w:tc>
        <w:tc>
          <w:tcPr>
            <w:tcW w:w="698" w:type="pct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Введение. Увлек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тельный мир ист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рии</w:t>
            </w:r>
          </w:p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- изучение н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вого материала)</w:t>
            </w:r>
          </w:p>
        </w:tc>
        <w:tc>
          <w:tcPr>
            <w:tcW w:w="170" w:type="pct"/>
          </w:tcPr>
          <w:p w:rsidR="007A5564" w:rsidRPr="000D6FD9" w:rsidRDefault="007A5564" w:rsidP="008F2DA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77" w:type="pct"/>
            <w:gridSpan w:val="3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71" w:type="pct"/>
            <w:gridSpan w:val="2"/>
            <w:tcBorders>
              <w:right w:val="single" w:sz="4" w:space="0" w:color="auto"/>
            </w:tcBorders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Введение с. 6-9</w:t>
            </w:r>
          </w:p>
        </w:tc>
        <w:tc>
          <w:tcPr>
            <w:tcW w:w="1398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Определять на элементарном уровне задачи исторической науки. Различать хронологич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ские рамки истории Древнего мира. Выск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зывать суждения о роли археологии, этн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графии, видов в изучении прошлого. Испол</w:t>
            </w:r>
            <w:r w:rsidRPr="00740002">
              <w:rPr>
                <w:rFonts w:ascii="Cambria" w:hAnsi="Cambria"/>
                <w:sz w:val="20"/>
                <w:szCs w:val="20"/>
              </w:rPr>
              <w:t>ь</w:t>
            </w:r>
            <w:r w:rsidRPr="00740002">
              <w:rPr>
                <w:rFonts w:ascii="Cambria" w:hAnsi="Cambria"/>
                <w:sz w:val="20"/>
                <w:szCs w:val="20"/>
              </w:rPr>
              <w:t>зовать историческую карту как источник и</w:t>
            </w:r>
            <w:r w:rsidRPr="00740002">
              <w:rPr>
                <w:rFonts w:ascii="Cambria" w:hAnsi="Cambria"/>
                <w:sz w:val="20"/>
                <w:szCs w:val="20"/>
              </w:rPr>
              <w:t>н</w:t>
            </w:r>
            <w:r w:rsidRPr="00740002">
              <w:rPr>
                <w:rFonts w:ascii="Cambria" w:hAnsi="Cambria"/>
                <w:sz w:val="20"/>
                <w:szCs w:val="20"/>
              </w:rPr>
              <w:t>формации расселении людей в эпохи перв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бытн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сти и Древнего мира, расположении древних цивилизаций, местах важне</w:t>
            </w:r>
            <w:r w:rsidRPr="00740002">
              <w:rPr>
                <w:rFonts w:ascii="Cambria" w:hAnsi="Cambria"/>
                <w:sz w:val="20"/>
                <w:szCs w:val="20"/>
              </w:rPr>
              <w:t>й</w:t>
            </w:r>
            <w:r w:rsidRPr="00740002">
              <w:rPr>
                <w:rFonts w:ascii="Cambria" w:hAnsi="Cambria"/>
                <w:sz w:val="20"/>
                <w:szCs w:val="20"/>
              </w:rPr>
              <w:t>ших событий.</w:t>
            </w:r>
          </w:p>
        </w:tc>
        <w:tc>
          <w:tcPr>
            <w:tcW w:w="1480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обнаруживает и формулирует учебную пробл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му совместно с учителем – Р; умеет подтве</w:t>
            </w:r>
            <w:r w:rsidRPr="00740002">
              <w:rPr>
                <w:rFonts w:ascii="Cambria" w:hAnsi="Cambria"/>
                <w:sz w:val="20"/>
                <w:szCs w:val="20"/>
              </w:rPr>
              <w:t>р</w:t>
            </w:r>
            <w:r w:rsidRPr="00740002">
              <w:rPr>
                <w:rFonts w:ascii="Cambria" w:hAnsi="Cambria"/>
                <w:sz w:val="20"/>
                <w:szCs w:val="20"/>
              </w:rPr>
              <w:t>ждать арг</w:t>
            </w:r>
            <w:r w:rsidRPr="00740002">
              <w:rPr>
                <w:rFonts w:ascii="Cambria" w:hAnsi="Cambria"/>
                <w:sz w:val="20"/>
                <w:szCs w:val="20"/>
              </w:rPr>
              <w:t>у</w:t>
            </w:r>
            <w:r w:rsidRPr="00740002">
              <w:rPr>
                <w:rFonts w:ascii="Cambria" w:hAnsi="Cambria"/>
                <w:sz w:val="20"/>
                <w:szCs w:val="20"/>
              </w:rPr>
              <w:t>менты фактами с помощью учителя – К Осознает с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бя гражданином России и ценной частью многолик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го изменяющегося мира – Л.</w:t>
            </w:r>
          </w:p>
          <w:p w:rsidR="007A5564" w:rsidRPr="00740002" w:rsidRDefault="007A5564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П</w:t>
            </w:r>
            <w:r w:rsidRPr="00740002">
              <w:rPr>
                <w:rFonts w:ascii="Cambria" w:hAnsi="Cambria"/>
                <w:bCs/>
                <w:sz w:val="20"/>
                <w:szCs w:val="20"/>
              </w:rPr>
              <w:t>онимает важность образования – Л.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7A5564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</w:t>
            </w:r>
          </w:p>
        </w:tc>
      </w:tr>
      <w:tr w:rsidR="007A5564" w:rsidRPr="000D6FD9" w:rsidTr="001E308E">
        <w:trPr>
          <w:gridAfter w:val="1"/>
          <w:wAfter w:w="2" w:type="pct"/>
          <w:trHeight w:val="349"/>
        </w:trPr>
        <w:tc>
          <w:tcPr>
            <w:tcW w:w="4998" w:type="pct"/>
            <w:gridSpan w:val="11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A5564" w:rsidRPr="000D6FD9" w:rsidRDefault="007A5564" w:rsidP="007A5564">
            <w:pPr>
              <w:pStyle w:val="a3"/>
              <w:jc w:val="center"/>
              <w:rPr>
                <w:rFonts w:ascii="Cambria" w:hAnsi="Cambria"/>
                <w:i/>
                <w:u w:val="single"/>
              </w:rPr>
            </w:pPr>
            <w:r w:rsidRPr="007A5564">
              <w:rPr>
                <w:rFonts w:ascii="Cambria" w:hAnsi="Cambria"/>
                <w:b/>
                <w:i/>
              </w:rPr>
              <w:t>Раздел 1. Жизнь и открытия первобытных людей– 7 часов</w:t>
            </w:r>
          </w:p>
        </w:tc>
      </w:tr>
      <w:tr w:rsidR="007A5564" w:rsidRPr="000D6FD9" w:rsidTr="001E308E">
        <w:trPr>
          <w:gridAfter w:val="1"/>
          <w:wAfter w:w="2" w:type="pct"/>
          <w:trHeight w:val="247"/>
        </w:trPr>
        <w:tc>
          <w:tcPr>
            <w:tcW w:w="169" w:type="pct"/>
            <w:tcBorders>
              <w:top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  <w:tcBorders>
              <w:top w:val="single" w:sz="4" w:space="0" w:color="auto"/>
            </w:tcBorders>
          </w:tcPr>
          <w:p w:rsidR="000D6FD9" w:rsidRPr="007A5564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7A5564">
              <w:rPr>
                <w:rFonts w:ascii="Cambria" w:hAnsi="Cambria"/>
                <w:b/>
              </w:rPr>
              <w:t>Собиратели и охотники каменного века – 3 часа</w:t>
            </w:r>
          </w:p>
        </w:tc>
        <w:tc>
          <w:tcPr>
            <w:tcW w:w="1480" w:type="pct"/>
            <w:tcBorders>
              <w:top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A5564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698" w:type="pct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Первые люди на Земле</w:t>
            </w:r>
          </w:p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7A5564" w:rsidRPr="000D6FD9" w:rsidRDefault="007A5564" w:rsidP="00740002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98" w:type="pct"/>
            <w:gridSpan w:val="4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</w:rPr>
              <w:t>&amp; 1</w:t>
            </w:r>
          </w:p>
        </w:tc>
        <w:tc>
          <w:tcPr>
            <w:tcW w:w="1398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Выделять и формулировать в тексте учебн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ка разные версии происхожд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ния человека, объяснять причины их разнообразия. Выд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лять в учебной информации главные призн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ки явления. Показывать на карте террит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рию заселения и стоянки древнейших людей. Устанавливать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хронологическую последов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а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тельность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важнейших с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бытий, определять внешний вид первобытных людей, усл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вия обитания и занятия. Формулировать опред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ление понятия «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человек разумный</w:t>
            </w:r>
            <w:r w:rsidRPr="00740002">
              <w:rPr>
                <w:rFonts w:ascii="Cambria" w:hAnsi="Cambria"/>
                <w:sz w:val="20"/>
                <w:szCs w:val="20"/>
              </w:rPr>
              <w:t>». Обо</w:t>
            </w:r>
            <w:r w:rsidRPr="00740002">
              <w:rPr>
                <w:rFonts w:ascii="Cambria" w:hAnsi="Cambria"/>
                <w:sz w:val="20"/>
                <w:szCs w:val="20"/>
              </w:rPr>
              <w:t>б</w:t>
            </w:r>
            <w:r w:rsidRPr="00740002">
              <w:rPr>
                <w:rFonts w:ascii="Cambria" w:hAnsi="Cambria"/>
                <w:sz w:val="20"/>
                <w:szCs w:val="20"/>
              </w:rPr>
              <w:t>щать и систематизировать информацию учебника, делать выводы о значении овлад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ния огнем для челов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чества.</w:t>
            </w:r>
          </w:p>
        </w:tc>
        <w:tc>
          <w:tcPr>
            <w:tcW w:w="1480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 xml:space="preserve">Под руководством учителя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сопоставляет и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о</w:t>
            </w:r>
            <w:r w:rsidRPr="00740002">
              <w:rPr>
                <w:rFonts w:ascii="Cambria" w:hAnsi="Cambria"/>
                <w:sz w:val="20"/>
                <w:szCs w:val="20"/>
              </w:rPr>
              <w:t>т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бирает информацию, полученную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из различных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источников –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П, ученик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умеет вступать в диалог; Л. При необх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димости отстаивает свою точку зрения, аргумент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руя ее –К</w:t>
            </w:r>
          </w:p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ку –Л.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7A5564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A5564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698" w:type="pct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Открытия и из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бретения древних охотников.</w:t>
            </w:r>
          </w:p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7A5564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 </w:t>
            </w:r>
          </w:p>
        </w:tc>
        <w:tc>
          <w:tcPr>
            <w:tcW w:w="298" w:type="pct"/>
            <w:gridSpan w:val="4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</w:t>
            </w:r>
          </w:p>
        </w:tc>
        <w:tc>
          <w:tcPr>
            <w:tcW w:w="1398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Показывать на карте пути освоения перв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бытными людьми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новых земель</w:t>
            </w:r>
            <w:r w:rsidRPr="00740002">
              <w:rPr>
                <w:rFonts w:ascii="Cambria" w:hAnsi="Cambria"/>
                <w:sz w:val="20"/>
                <w:szCs w:val="20"/>
              </w:rPr>
              <w:t>. Об</w:t>
            </w:r>
            <w:r w:rsidRPr="00740002">
              <w:rPr>
                <w:rFonts w:ascii="Cambria" w:hAnsi="Cambria"/>
                <w:sz w:val="20"/>
                <w:szCs w:val="20"/>
              </w:rPr>
              <w:t>ъ</w:t>
            </w:r>
            <w:r w:rsidRPr="00740002">
              <w:rPr>
                <w:rFonts w:ascii="Cambria" w:hAnsi="Cambria"/>
                <w:sz w:val="20"/>
                <w:szCs w:val="20"/>
              </w:rPr>
              <w:t>яснять причины миграции людей. Описывать усл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вия обитания, внешний вид, занятия, ОТ древних людей с помощью текстовых и н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глядных источников, сравнивать их на ра</w:t>
            </w:r>
            <w:r w:rsidRPr="00740002">
              <w:rPr>
                <w:rFonts w:ascii="Cambria" w:hAnsi="Cambria"/>
                <w:sz w:val="20"/>
                <w:szCs w:val="20"/>
              </w:rPr>
              <w:t>з</w:t>
            </w:r>
            <w:r w:rsidRPr="00740002">
              <w:rPr>
                <w:rFonts w:ascii="Cambria" w:hAnsi="Cambria"/>
                <w:sz w:val="20"/>
                <w:szCs w:val="20"/>
              </w:rPr>
              <w:t>ных этапах существования человечества, 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лать выводы о достижениях человечества в период к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менного века.</w:t>
            </w:r>
          </w:p>
        </w:tc>
        <w:tc>
          <w:tcPr>
            <w:tcW w:w="1480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Извлекает информацию из таблиц, схем, опо</w:t>
            </w:r>
            <w:r w:rsidRPr="00740002">
              <w:rPr>
                <w:rFonts w:ascii="Cambria" w:hAnsi="Cambria"/>
                <w:sz w:val="20"/>
                <w:szCs w:val="20"/>
              </w:rPr>
              <w:t>р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ного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ко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н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спекта под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руководством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учителя -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П</w:t>
            </w:r>
          </w:p>
          <w:p w:rsidR="007A5564" w:rsidRPr="00740002" w:rsidRDefault="007A5564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нальн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7A5564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A5564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698" w:type="pct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Искусство и рел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>гия первобытных людей</w:t>
            </w:r>
          </w:p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lastRenderedPageBreak/>
              <w:t>бинированный)</w:t>
            </w:r>
          </w:p>
        </w:tc>
        <w:tc>
          <w:tcPr>
            <w:tcW w:w="170" w:type="pct"/>
          </w:tcPr>
          <w:p w:rsidR="007A5564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1 </w:t>
            </w:r>
          </w:p>
        </w:tc>
        <w:tc>
          <w:tcPr>
            <w:tcW w:w="298" w:type="pct"/>
            <w:gridSpan w:val="4"/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3</w:t>
            </w:r>
          </w:p>
        </w:tc>
        <w:tc>
          <w:tcPr>
            <w:tcW w:w="1398" w:type="pct"/>
            <w:tcBorders>
              <w:left w:val="single" w:sz="4" w:space="0" w:color="auto"/>
            </w:tcBorders>
          </w:tcPr>
          <w:p w:rsidR="007A5564" w:rsidRPr="00740002" w:rsidRDefault="007A556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Объяснять причины появления религ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озных взглядов и ритуалов, раскрывать связь и</w:t>
            </w:r>
            <w:r w:rsidRPr="00740002">
              <w:rPr>
                <w:rFonts w:ascii="Cambria" w:hAnsi="Cambria"/>
                <w:sz w:val="20"/>
                <w:szCs w:val="20"/>
              </w:rPr>
              <w:t>с</w:t>
            </w:r>
            <w:r w:rsidRPr="00740002">
              <w:rPr>
                <w:rFonts w:ascii="Cambria" w:hAnsi="Cambria"/>
                <w:sz w:val="20"/>
                <w:szCs w:val="20"/>
              </w:rPr>
              <w:t>кусства и религии в п\о, испол</w:t>
            </w:r>
            <w:r w:rsidRPr="00740002">
              <w:rPr>
                <w:rFonts w:ascii="Cambria" w:hAnsi="Cambria"/>
                <w:sz w:val="20"/>
                <w:szCs w:val="20"/>
              </w:rPr>
              <w:t>ь</w:t>
            </w:r>
            <w:r w:rsidRPr="00740002">
              <w:rPr>
                <w:rFonts w:ascii="Cambria" w:hAnsi="Cambria"/>
                <w:sz w:val="20"/>
                <w:szCs w:val="20"/>
              </w:rPr>
              <w:t>зуя новые понятия. Оцен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вать мифы как памятники </w:t>
            </w:r>
            <w:r w:rsidRPr="00740002">
              <w:rPr>
                <w:rFonts w:ascii="Cambria" w:hAnsi="Cambria"/>
                <w:sz w:val="20"/>
                <w:szCs w:val="20"/>
              </w:rPr>
              <w:lastRenderedPageBreak/>
              <w:t>духовной культуры древних народов и ист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рические источники.</w:t>
            </w:r>
          </w:p>
        </w:tc>
        <w:tc>
          <w:tcPr>
            <w:tcW w:w="1480" w:type="pct"/>
            <w:tcBorders>
              <w:left w:val="single" w:sz="4" w:space="0" w:color="auto"/>
            </w:tcBorders>
          </w:tcPr>
          <w:p w:rsidR="007A5564" w:rsidRPr="00740002" w:rsidRDefault="007A5564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lastRenderedPageBreak/>
              <w:t xml:space="preserve">Работая по составленному плану, использует наряду с основными 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и дополнительные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средс</w:t>
            </w:r>
            <w:r w:rsidRPr="00740002">
              <w:rPr>
                <w:rFonts w:ascii="Cambria" w:hAnsi="Cambria"/>
                <w:sz w:val="20"/>
                <w:szCs w:val="20"/>
              </w:rPr>
              <w:t>т</w:t>
            </w:r>
            <w:r w:rsidRPr="00740002">
              <w:rPr>
                <w:rFonts w:ascii="Cambria" w:hAnsi="Cambria"/>
                <w:sz w:val="20"/>
                <w:szCs w:val="20"/>
              </w:rPr>
              <w:t>ва (справо</w:t>
            </w:r>
            <w:r w:rsidRPr="00740002">
              <w:rPr>
                <w:rFonts w:ascii="Cambria" w:hAnsi="Cambria"/>
                <w:sz w:val="20"/>
                <w:szCs w:val="20"/>
              </w:rPr>
              <w:t>ч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ная литература, сложные приборы, средства ИКТ) </w:t>
            </w:r>
            <w:r w:rsidR="00740002">
              <w:rPr>
                <w:rFonts w:ascii="Cambria" w:hAnsi="Cambria"/>
                <w:sz w:val="20"/>
                <w:szCs w:val="20"/>
              </w:rPr>
              <w:t>–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 РПр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 xml:space="preserve">нимает существование </w:t>
            </w:r>
            <w:r w:rsidRPr="00740002">
              <w:rPr>
                <w:rFonts w:ascii="Cambria" w:hAnsi="Cambria"/>
                <w:sz w:val="20"/>
                <w:szCs w:val="20"/>
              </w:rPr>
              <w:lastRenderedPageBreak/>
              <w:t>различных точек зрения на с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туацию – К.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7A5564" w:rsidRPr="000D6FD9" w:rsidRDefault="007A556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7A556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740002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740002">
              <w:rPr>
                <w:rFonts w:ascii="Cambria" w:hAnsi="Cambria"/>
                <w:b/>
                <w:bCs/>
              </w:rPr>
              <w:t>У истоков цивилизации - 4 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5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40002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698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Возникновение земледелия и ск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товодства</w:t>
            </w:r>
          </w:p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740002" w:rsidRPr="000D6FD9" w:rsidRDefault="00740002" w:rsidP="00740002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  <w:lang w:val="en-US"/>
              </w:rPr>
              <w:t>1</w:t>
            </w:r>
          </w:p>
        </w:tc>
        <w:tc>
          <w:tcPr>
            <w:tcW w:w="298" w:type="pct"/>
            <w:gridSpan w:val="4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  <w:tcBorders>
              <w:right w:val="single" w:sz="4" w:space="0" w:color="auto"/>
            </w:tcBorders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4</w:t>
            </w:r>
          </w:p>
        </w:tc>
        <w:tc>
          <w:tcPr>
            <w:tcW w:w="1398" w:type="pct"/>
            <w:tcBorders>
              <w:left w:val="single" w:sz="4" w:space="0" w:color="auto"/>
            </w:tcBorders>
          </w:tcPr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Описывать жизнь и занятия людей в р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довой общине по примерному плану. Обобщать и</w:t>
            </w:r>
            <w:r w:rsidRPr="00740002">
              <w:rPr>
                <w:rFonts w:ascii="Cambria" w:hAnsi="Cambria"/>
                <w:sz w:val="20"/>
                <w:szCs w:val="20"/>
              </w:rPr>
              <w:t>н</w:t>
            </w:r>
            <w:r w:rsidRPr="00740002">
              <w:rPr>
                <w:rFonts w:ascii="Cambria" w:hAnsi="Cambria"/>
                <w:sz w:val="20"/>
                <w:szCs w:val="20"/>
              </w:rPr>
              <w:t>формацию и делать выводы о качественных изменениях в образе жизни и занятиях л</w:t>
            </w:r>
            <w:r w:rsidRPr="00740002">
              <w:rPr>
                <w:rFonts w:ascii="Cambria" w:hAnsi="Cambria"/>
                <w:sz w:val="20"/>
                <w:szCs w:val="20"/>
              </w:rPr>
              <w:t>ю</w:t>
            </w:r>
            <w:r w:rsidRPr="00740002">
              <w:rPr>
                <w:rFonts w:ascii="Cambria" w:hAnsi="Cambria"/>
                <w:sz w:val="20"/>
                <w:szCs w:val="20"/>
              </w:rPr>
              <w:t>дей, и причинах неравномерного развития древних о</w:t>
            </w:r>
            <w:r w:rsidRPr="00740002">
              <w:rPr>
                <w:rFonts w:ascii="Cambria" w:hAnsi="Cambria"/>
                <w:sz w:val="20"/>
                <w:szCs w:val="20"/>
              </w:rPr>
              <w:t>б</w:t>
            </w:r>
            <w:r w:rsidRPr="00740002">
              <w:rPr>
                <w:rFonts w:ascii="Cambria" w:hAnsi="Cambria"/>
                <w:sz w:val="20"/>
                <w:szCs w:val="20"/>
              </w:rPr>
              <w:t>ществ с появлением земледелия. Дат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ровать новые явления, устанавливать их последовательность и длительность.</w:t>
            </w:r>
          </w:p>
        </w:tc>
        <w:tc>
          <w:tcPr>
            <w:tcW w:w="1480" w:type="pct"/>
            <w:tcBorders>
              <w:left w:val="single" w:sz="4" w:space="0" w:color="auto"/>
            </w:tcBorders>
          </w:tcPr>
          <w:p w:rsidR="00740002" w:rsidRPr="00740002" w:rsidRDefault="00740002" w:rsidP="000D6FD9">
            <w:pPr>
              <w:pStyle w:val="a3"/>
              <w:jc w:val="both"/>
              <w:rPr>
                <w:rFonts w:ascii="Cambria" w:hAnsi="Cambria" w:cs="Arial CYR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Ребенок быстро читает и осмысливает текст, влад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ет разными видами пересказа -</w:t>
            </w:r>
            <w:r w:rsidRPr="00740002">
              <w:rPr>
                <w:rFonts w:ascii="Cambria" w:hAnsi="Cambria" w:cs="Arial CYR"/>
                <w:sz w:val="20"/>
                <w:szCs w:val="20"/>
              </w:rPr>
              <w:t>Л</w:t>
            </w:r>
          </w:p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ку –Л.</w:t>
            </w:r>
          </w:p>
        </w:tc>
        <w:tc>
          <w:tcPr>
            <w:tcW w:w="435" w:type="pct"/>
            <w:tcBorders>
              <w:left w:val="single" w:sz="4" w:space="0" w:color="auto"/>
            </w:tcBorders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40002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698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От первобытности к цивилизации</w:t>
            </w:r>
          </w:p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8" w:type="pct"/>
            <w:gridSpan w:val="4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5</w:t>
            </w:r>
          </w:p>
        </w:tc>
        <w:tc>
          <w:tcPr>
            <w:tcW w:w="1398" w:type="pct"/>
          </w:tcPr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Объяснять причины перехода от каме</w:t>
            </w:r>
            <w:r w:rsidRPr="00740002">
              <w:rPr>
                <w:rFonts w:ascii="Cambria" w:hAnsi="Cambria"/>
                <w:sz w:val="20"/>
                <w:szCs w:val="20"/>
              </w:rPr>
              <w:t>н</w:t>
            </w:r>
            <w:r w:rsidRPr="00740002">
              <w:rPr>
                <w:rFonts w:ascii="Cambria" w:hAnsi="Cambria"/>
                <w:sz w:val="20"/>
                <w:szCs w:val="20"/>
              </w:rPr>
              <w:t>ного века к бронзовому. Определять причины и следствия появления неравенства. Анализ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ровать истор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ческие явления и процессы, выделять их главные признаки, формулир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вать опред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ления понятий «первобытность» и «цивилизация». Оценивать вклад п\о в и</w:t>
            </w:r>
            <w:r w:rsidRPr="00740002">
              <w:rPr>
                <w:rFonts w:ascii="Cambria" w:hAnsi="Cambria"/>
                <w:sz w:val="20"/>
                <w:szCs w:val="20"/>
              </w:rPr>
              <w:t>с</w:t>
            </w:r>
            <w:r w:rsidRPr="00740002">
              <w:rPr>
                <w:rFonts w:ascii="Cambria" w:hAnsi="Cambria"/>
                <w:sz w:val="20"/>
                <w:szCs w:val="20"/>
              </w:rPr>
              <w:t>торию и культуру человечества, формулир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вать и высказ</w:t>
            </w:r>
            <w:r w:rsidRPr="00740002">
              <w:rPr>
                <w:rFonts w:ascii="Cambria" w:hAnsi="Cambria"/>
                <w:sz w:val="20"/>
                <w:szCs w:val="20"/>
              </w:rPr>
              <w:t>ы</w:t>
            </w:r>
            <w:r w:rsidRPr="00740002">
              <w:rPr>
                <w:rFonts w:ascii="Cambria" w:hAnsi="Cambria"/>
                <w:sz w:val="20"/>
                <w:szCs w:val="20"/>
              </w:rPr>
              <w:t>вать собственное отношение к памятникам культуры. И</w:t>
            </w:r>
            <w:r w:rsidRPr="00740002">
              <w:rPr>
                <w:rFonts w:ascii="Cambria" w:hAnsi="Cambria"/>
                <w:sz w:val="20"/>
                <w:szCs w:val="20"/>
              </w:rPr>
              <w:t>с</w:t>
            </w:r>
            <w:r w:rsidRPr="00740002">
              <w:rPr>
                <w:rFonts w:ascii="Cambria" w:hAnsi="Cambria"/>
                <w:sz w:val="20"/>
                <w:szCs w:val="20"/>
              </w:rPr>
              <w:t>пользовать новые знания и умения в изучении новых объектов прошлого.</w:t>
            </w:r>
          </w:p>
        </w:tc>
        <w:tc>
          <w:tcPr>
            <w:tcW w:w="1480" w:type="pct"/>
          </w:tcPr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нальн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740002" w:rsidRPr="000D6FD9" w:rsidTr="001E308E">
        <w:trPr>
          <w:gridAfter w:val="1"/>
          <w:wAfter w:w="2" w:type="pct"/>
          <w:trHeight w:val="3102"/>
        </w:trPr>
        <w:tc>
          <w:tcPr>
            <w:tcW w:w="169" w:type="pct"/>
          </w:tcPr>
          <w:p w:rsidR="00740002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698" w:type="pct"/>
          </w:tcPr>
          <w:p w:rsidR="00740002" w:rsidRPr="008F2DA0" w:rsidRDefault="00740002" w:rsidP="00740002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740002" w:rsidRPr="008F2DA0" w:rsidRDefault="00740002" w:rsidP="00740002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740002" w:rsidRPr="000D6FD9" w:rsidRDefault="00740002" w:rsidP="00740002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740002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98" w:type="pct"/>
            <w:gridSpan w:val="4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&amp; 1 – 5 </w:t>
            </w:r>
          </w:p>
        </w:tc>
        <w:tc>
          <w:tcPr>
            <w:tcW w:w="1398" w:type="pct"/>
          </w:tcPr>
          <w:p w:rsidR="00740002" w:rsidRPr="00740002" w:rsidRDefault="00740002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Обобщение исистематизациязнаний</w:t>
            </w:r>
            <w:r>
              <w:rPr>
                <w:rFonts w:ascii="Cambria" w:hAnsi="Cambria"/>
                <w:sz w:val="20"/>
                <w:szCs w:val="20"/>
              </w:rPr>
              <w:t>. Умение устанавливать хронологическую последов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тельность основных</w:t>
            </w:r>
            <w:r>
              <w:rPr>
                <w:rFonts w:ascii="Cambria" w:hAnsi="Cambria"/>
                <w:sz w:val="20"/>
                <w:szCs w:val="20"/>
              </w:rPr>
              <w:t xml:space="preserve"> этапов развития пер</w:t>
            </w:r>
            <w:r w:rsidRPr="00740002">
              <w:rPr>
                <w:rFonts w:ascii="Cambria" w:hAnsi="Cambria"/>
                <w:sz w:val="20"/>
                <w:szCs w:val="20"/>
              </w:rPr>
              <w:t>в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бытного общ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ства</w:t>
            </w:r>
          </w:p>
          <w:p w:rsidR="00740002" w:rsidRPr="00740002" w:rsidRDefault="00740002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и давать им краткуюхарактеристику.</w:t>
            </w:r>
          </w:p>
          <w:p w:rsidR="00740002" w:rsidRPr="00740002" w:rsidRDefault="00740002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Знание и умениепоказывать на карт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районы расселенияпервобытных л</w:t>
            </w:r>
            <w:r w:rsidRPr="00740002">
              <w:rPr>
                <w:rFonts w:ascii="Cambria" w:hAnsi="Cambria"/>
                <w:sz w:val="20"/>
                <w:szCs w:val="20"/>
              </w:rPr>
              <w:t>ю</w:t>
            </w:r>
            <w:r w:rsidRPr="00740002">
              <w:rPr>
                <w:rFonts w:ascii="Cambria" w:hAnsi="Cambria"/>
                <w:sz w:val="20"/>
                <w:szCs w:val="20"/>
              </w:rPr>
              <w:t>дей</w:t>
            </w:r>
            <w:r>
              <w:rPr>
                <w:rFonts w:ascii="Cambria" w:hAnsi="Cambria"/>
                <w:sz w:val="20"/>
                <w:szCs w:val="20"/>
              </w:rPr>
              <w:t xml:space="preserve"> и районы возникно</w:t>
            </w:r>
            <w:r w:rsidRPr="00740002">
              <w:rPr>
                <w:rFonts w:ascii="Cambria" w:hAnsi="Cambria"/>
                <w:sz w:val="20"/>
                <w:szCs w:val="20"/>
              </w:rPr>
              <w:t>вения земл</w:t>
            </w:r>
            <w:r w:rsidRPr="00740002">
              <w:rPr>
                <w:rFonts w:ascii="Cambria" w:hAnsi="Cambria"/>
                <w:sz w:val="20"/>
                <w:szCs w:val="20"/>
              </w:rPr>
              <w:t>е</w:t>
            </w:r>
            <w:r w:rsidRPr="00740002">
              <w:rPr>
                <w:rFonts w:ascii="Cambria" w:hAnsi="Cambria"/>
                <w:sz w:val="20"/>
                <w:szCs w:val="20"/>
              </w:rPr>
              <w:t>делия.</w:t>
            </w:r>
          </w:p>
          <w:p w:rsidR="00740002" w:rsidRPr="00740002" w:rsidRDefault="00740002" w:rsidP="00740002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Умение делать выво</w:t>
            </w:r>
            <w:r w:rsidRPr="00740002">
              <w:rPr>
                <w:rFonts w:ascii="Cambria" w:hAnsi="Cambria"/>
                <w:sz w:val="20"/>
                <w:szCs w:val="20"/>
              </w:rPr>
              <w:t>ды на основе зн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ний</w:t>
            </w:r>
            <w:r>
              <w:rPr>
                <w:rFonts w:ascii="Cambria" w:hAnsi="Cambria"/>
                <w:sz w:val="20"/>
                <w:szCs w:val="20"/>
              </w:rPr>
              <w:t xml:space="preserve"> о достижениях пер</w:t>
            </w:r>
            <w:r w:rsidRPr="00740002">
              <w:rPr>
                <w:rFonts w:ascii="Cambria" w:hAnsi="Cambria"/>
                <w:sz w:val="20"/>
                <w:szCs w:val="20"/>
              </w:rPr>
              <w:t>вобытных л</w:t>
            </w:r>
            <w:r w:rsidRPr="00740002">
              <w:rPr>
                <w:rFonts w:ascii="Cambria" w:hAnsi="Cambria"/>
                <w:sz w:val="20"/>
                <w:szCs w:val="20"/>
              </w:rPr>
              <w:t>ю</w:t>
            </w:r>
            <w:r w:rsidRPr="00740002">
              <w:rPr>
                <w:rFonts w:ascii="Cambria" w:hAnsi="Cambria"/>
                <w:sz w:val="20"/>
                <w:szCs w:val="20"/>
              </w:rPr>
              <w:t>дей</w:t>
            </w:r>
            <w:r w:rsidR="008F2DA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 - у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мение воспроизводитьинформацию по п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а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мяти,</w:t>
            </w:r>
            <w:r w:rsidR="00740002">
              <w:rPr>
                <w:rFonts w:ascii="Cambria" w:hAnsi="Cambria"/>
                <w:sz w:val="20"/>
                <w:szCs w:val="20"/>
              </w:rPr>
              <w:t xml:space="preserve"> сравнивать и анализи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ровать объекты. Умение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делать вы</w:t>
            </w:r>
            <w:r w:rsidR="00740002" w:rsidRPr="00740002">
              <w:rPr>
                <w:rFonts w:ascii="Cambria" w:hAnsi="Cambria"/>
                <w:sz w:val="20"/>
                <w:szCs w:val="20"/>
              </w:rPr>
              <w:t>воды на</w:t>
            </w:r>
            <w:r w:rsidRPr="008F2DA0">
              <w:rPr>
                <w:rFonts w:ascii="Cambria" w:hAnsi="Cambria"/>
                <w:sz w:val="20"/>
                <w:szCs w:val="20"/>
              </w:rPr>
              <w:t>основ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нии сра</w:t>
            </w:r>
            <w:r>
              <w:rPr>
                <w:rFonts w:ascii="Cambria" w:hAnsi="Cambria"/>
                <w:sz w:val="20"/>
                <w:szCs w:val="20"/>
              </w:rPr>
              <w:t xml:space="preserve">внений.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Л-</w:t>
            </w:r>
            <w:r>
              <w:rPr>
                <w:rFonts w:ascii="Cambria" w:hAnsi="Cambria"/>
                <w:sz w:val="20"/>
                <w:szCs w:val="20"/>
              </w:rPr>
              <w:t xml:space="preserve"> ува</w:t>
            </w:r>
            <w:r w:rsidRPr="008F2DA0">
              <w:rPr>
                <w:rFonts w:ascii="Cambria" w:hAnsi="Cambria"/>
                <w:sz w:val="20"/>
                <w:szCs w:val="20"/>
              </w:rPr>
              <w:t>жительное отношение к</w:t>
            </w:r>
            <w:r>
              <w:rPr>
                <w:rFonts w:ascii="Cambria" w:hAnsi="Cambria"/>
                <w:sz w:val="20"/>
                <w:szCs w:val="20"/>
              </w:rPr>
              <w:t xml:space="preserve"> учителю и одноклассникам. Понимание знач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t>ния коллективной тру</w:t>
            </w:r>
            <w:r w:rsidRPr="008F2DA0">
              <w:rPr>
                <w:rFonts w:ascii="Cambria" w:hAnsi="Cambria"/>
                <w:sz w:val="20"/>
                <w:szCs w:val="20"/>
              </w:rPr>
              <w:t>довой деятельности дл</w:t>
            </w:r>
            <w:r w:rsidRPr="008F2DA0">
              <w:rPr>
                <w:rFonts w:ascii="Cambria" w:hAnsi="Cambria"/>
                <w:sz w:val="20"/>
                <w:szCs w:val="20"/>
              </w:rPr>
              <w:t>я</w:t>
            </w:r>
            <w:r w:rsidRPr="008F2DA0">
              <w:rPr>
                <w:rFonts w:ascii="Cambria" w:hAnsi="Cambria"/>
                <w:sz w:val="20"/>
                <w:szCs w:val="20"/>
              </w:rPr>
              <w:t>развития личности.</w:t>
            </w:r>
          </w:p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Р</w:t>
            </w:r>
            <w:r>
              <w:rPr>
                <w:rFonts w:ascii="Cambria" w:hAnsi="Cambria"/>
                <w:sz w:val="20"/>
                <w:szCs w:val="20"/>
              </w:rPr>
              <w:t>: уме</w:t>
            </w:r>
            <w:r w:rsidRPr="008F2DA0">
              <w:rPr>
                <w:rFonts w:ascii="Cambria" w:hAnsi="Cambria"/>
                <w:sz w:val="20"/>
                <w:szCs w:val="20"/>
              </w:rPr>
              <w:t>ние определять цельурока и ставить зад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чи,</w:t>
            </w:r>
            <w:r>
              <w:rPr>
                <w:rFonts w:ascii="Cambria" w:hAnsi="Cambria"/>
                <w:sz w:val="20"/>
                <w:szCs w:val="20"/>
              </w:rPr>
              <w:t xml:space="preserve"> необходимые для ее до</w:t>
            </w:r>
            <w:r w:rsidRPr="008F2DA0">
              <w:rPr>
                <w:rFonts w:ascii="Cambria" w:hAnsi="Cambria"/>
                <w:sz w:val="20"/>
                <w:szCs w:val="20"/>
              </w:rPr>
              <w:t>стижения, предста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лятьрезультаты работы.Развитие навыков</w:t>
            </w:r>
            <w:r>
              <w:rPr>
                <w:rFonts w:ascii="Cambria" w:hAnsi="Cambria"/>
                <w:sz w:val="20"/>
                <w:szCs w:val="20"/>
              </w:rPr>
              <w:t xml:space="preserve"> с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>мооценки и само</w:t>
            </w:r>
            <w:r w:rsidRPr="008F2DA0">
              <w:rPr>
                <w:rFonts w:ascii="Cambria" w:hAnsi="Cambria"/>
                <w:sz w:val="20"/>
                <w:szCs w:val="20"/>
              </w:rPr>
              <w:t>анализа.</w:t>
            </w: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:умение слушать уч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теля</w:t>
            </w:r>
            <w:r>
              <w:rPr>
                <w:rFonts w:ascii="Cambria" w:hAnsi="Cambria"/>
                <w:sz w:val="20"/>
                <w:szCs w:val="20"/>
              </w:rPr>
              <w:t xml:space="preserve"> и одноклассников, арг</w:t>
            </w:r>
            <w:r>
              <w:rPr>
                <w:rFonts w:ascii="Cambria" w:hAnsi="Cambria"/>
                <w:sz w:val="20"/>
                <w:szCs w:val="20"/>
              </w:rPr>
              <w:t>у</w:t>
            </w:r>
            <w:r w:rsidRPr="008F2DA0">
              <w:rPr>
                <w:rFonts w:ascii="Cambria" w:hAnsi="Cambria"/>
                <w:sz w:val="20"/>
                <w:szCs w:val="20"/>
              </w:rPr>
              <w:t>ментировать свою точку</w:t>
            </w:r>
          </w:p>
          <w:p w:rsidR="00740002" w:rsidRPr="00740002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зрения. </w:t>
            </w:r>
          </w:p>
        </w:tc>
        <w:tc>
          <w:tcPr>
            <w:tcW w:w="435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беседа, </w:t>
            </w:r>
            <w:r w:rsidRPr="000D6FD9">
              <w:rPr>
                <w:rFonts w:ascii="Cambria" w:hAnsi="Cambria"/>
              </w:rPr>
              <w:t>с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работа</w:t>
            </w: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40002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698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Счет лет в истории </w:t>
            </w:r>
          </w:p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740002" w:rsidRPr="000D6FD9" w:rsidRDefault="00740002" w:rsidP="00740002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98" w:type="pct"/>
            <w:gridSpan w:val="4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350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6</w:t>
            </w:r>
          </w:p>
        </w:tc>
        <w:tc>
          <w:tcPr>
            <w:tcW w:w="1398" w:type="pct"/>
          </w:tcPr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Объяснять смысл основных хронолог</w:t>
            </w:r>
            <w:r w:rsidRPr="00740002">
              <w:rPr>
                <w:rFonts w:ascii="Cambria" w:hAnsi="Cambria"/>
                <w:sz w:val="20"/>
                <w:szCs w:val="20"/>
              </w:rPr>
              <w:t>и</w:t>
            </w:r>
            <w:r w:rsidRPr="00740002">
              <w:rPr>
                <w:rFonts w:ascii="Cambria" w:hAnsi="Cambria"/>
                <w:sz w:val="20"/>
                <w:szCs w:val="20"/>
              </w:rPr>
              <w:t>ческих понятий, терминов, решать хр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нологические задачи.</w:t>
            </w:r>
          </w:p>
        </w:tc>
        <w:tc>
          <w:tcPr>
            <w:tcW w:w="1480" w:type="pct"/>
          </w:tcPr>
          <w:p w:rsidR="00740002" w:rsidRPr="00740002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740002">
              <w:rPr>
                <w:rFonts w:ascii="Cambria" w:hAnsi="Cambria"/>
                <w:sz w:val="20"/>
                <w:szCs w:val="20"/>
              </w:rPr>
              <w:t>о</w:t>
            </w:r>
            <w:r w:rsidRPr="00740002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самосто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та по карто</w:t>
            </w:r>
            <w:r w:rsidRPr="000D6FD9">
              <w:rPr>
                <w:rFonts w:ascii="Cambria" w:hAnsi="Cambria"/>
              </w:rPr>
              <w:t>ч</w:t>
            </w:r>
            <w:r w:rsidRPr="000D6FD9">
              <w:rPr>
                <w:rFonts w:ascii="Cambria" w:hAnsi="Cambria"/>
              </w:rPr>
              <w:t>кам</w:t>
            </w: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4998" w:type="pct"/>
            <w:gridSpan w:val="11"/>
            <w:shd w:val="clear" w:color="auto" w:fill="FBE4D5" w:themeFill="accent2" w:themeFillTint="33"/>
          </w:tcPr>
          <w:p w:rsidR="00740002" w:rsidRPr="00740002" w:rsidRDefault="00740002" w:rsidP="008F2DA0">
            <w:pPr>
              <w:pStyle w:val="a3"/>
              <w:jc w:val="center"/>
              <w:rPr>
                <w:rFonts w:ascii="Cambria" w:hAnsi="Cambria"/>
                <w:b/>
                <w:bCs/>
              </w:rPr>
            </w:pPr>
            <w:r w:rsidRPr="00740002">
              <w:rPr>
                <w:rFonts w:ascii="Cambria" w:hAnsi="Cambria"/>
                <w:b/>
                <w:bCs/>
              </w:rPr>
              <w:t>Раздел II. ДРЕВНИЙ ВОСТОК - 1</w:t>
            </w:r>
            <w:r w:rsidR="008F2DA0">
              <w:rPr>
                <w:rFonts w:ascii="Cambria" w:hAnsi="Cambria"/>
                <w:b/>
                <w:bCs/>
              </w:rPr>
              <w:t>9</w:t>
            </w:r>
            <w:r w:rsidRPr="00740002">
              <w:rPr>
                <w:rFonts w:ascii="Cambria" w:hAnsi="Cambria"/>
                <w:b/>
                <w:bCs/>
              </w:rPr>
              <w:t xml:space="preserve"> часов</w:t>
            </w:r>
          </w:p>
        </w:tc>
      </w:tr>
      <w:tr w:rsidR="007A556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740002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740002">
              <w:rPr>
                <w:rFonts w:ascii="Cambria" w:hAnsi="Cambria"/>
                <w:b/>
                <w:bCs/>
              </w:rPr>
              <w:t xml:space="preserve">Цивилизации речных </w:t>
            </w:r>
            <w:r w:rsidR="008F2DA0" w:rsidRPr="00740002">
              <w:rPr>
                <w:rFonts w:ascii="Cambria" w:hAnsi="Cambria"/>
                <w:b/>
                <w:bCs/>
              </w:rPr>
              <w:t>долин -</w:t>
            </w:r>
            <w:r w:rsidRPr="00740002">
              <w:rPr>
                <w:rFonts w:ascii="Cambria" w:hAnsi="Cambria"/>
                <w:b/>
                <w:bCs/>
              </w:rPr>
              <w:t xml:space="preserve"> 5 часов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5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40002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9</w:t>
            </w:r>
          </w:p>
        </w:tc>
        <w:tc>
          <w:tcPr>
            <w:tcW w:w="698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«Египет — дар Н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>ла».</w:t>
            </w:r>
          </w:p>
          <w:p w:rsidR="00740002" w:rsidRPr="000D6FD9" w:rsidRDefault="00740002" w:rsidP="00740002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</w:t>
            </w:r>
            <w:r>
              <w:rPr>
                <w:rFonts w:ascii="Cambria" w:hAnsi="Cambria"/>
              </w:rPr>
              <w:t>Т</w:t>
            </w:r>
            <w:r w:rsidRPr="000D6FD9">
              <w:rPr>
                <w:rFonts w:ascii="Cambria" w:hAnsi="Cambria"/>
              </w:rPr>
              <w:t>ип - изучение н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вого материала)</w:t>
            </w:r>
          </w:p>
        </w:tc>
        <w:tc>
          <w:tcPr>
            <w:tcW w:w="170" w:type="pct"/>
          </w:tcPr>
          <w:p w:rsidR="00740002" w:rsidRPr="000D6FD9" w:rsidRDefault="00740002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42" w:type="pct"/>
            <w:gridSpan w:val="2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06" w:type="pct"/>
            <w:gridSpan w:val="3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7</w:t>
            </w:r>
          </w:p>
        </w:tc>
        <w:tc>
          <w:tcPr>
            <w:tcW w:w="1398" w:type="pct"/>
          </w:tcPr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Показать на карте долины рек Древнего Во</w:t>
            </w:r>
            <w:r w:rsidRPr="008F2DA0">
              <w:rPr>
                <w:rFonts w:ascii="Cambria" w:hAnsi="Cambria"/>
                <w:sz w:val="20"/>
                <w:szCs w:val="20"/>
              </w:rPr>
              <w:t>с</w:t>
            </w:r>
            <w:r w:rsidRPr="008F2DA0">
              <w:rPr>
                <w:rFonts w:ascii="Cambria" w:hAnsi="Cambria"/>
                <w:sz w:val="20"/>
                <w:szCs w:val="20"/>
              </w:rPr>
              <w:t>тока и территории первых цивилизаций, д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лину Нила, дельту. Описывать природные условия Египта. Устанавливать хронологич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скую последовател</w:t>
            </w:r>
            <w:r w:rsidRPr="008F2DA0">
              <w:rPr>
                <w:rFonts w:ascii="Cambria" w:hAnsi="Cambria"/>
                <w:sz w:val="20"/>
                <w:szCs w:val="20"/>
              </w:rPr>
              <w:t>ь</w:t>
            </w:r>
            <w:r w:rsidRPr="008F2DA0">
              <w:rPr>
                <w:rFonts w:ascii="Cambria" w:hAnsi="Cambria"/>
                <w:sz w:val="20"/>
                <w:szCs w:val="20"/>
              </w:rPr>
              <w:t>ность событий истории Древнего Египта. Определять характерные признаки цивилизации Дре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него Египта как речной цивилизации.</w:t>
            </w:r>
          </w:p>
        </w:tc>
        <w:tc>
          <w:tcPr>
            <w:tcW w:w="1480" w:type="pct"/>
          </w:tcPr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Извлекает информацию из таблиц, схем, опо</w:t>
            </w:r>
            <w:r w:rsidRPr="008F2DA0">
              <w:rPr>
                <w:rFonts w:ascii="Cambria" w:hAnsi="Cambria"/>
                <w:sz w:val="20"/>
                <w:szCs w:val="20"/>
              </w:rPr>
              <w:t>р</w:t>
            </w:r>
            <w:r w:rsidRPr="008F2DA0">
              <w:rPr>
                <w:rFonts w:ascii="Cambria" w:hAnsi="Cambria"/>
                <w:sz w:val="20"/>
                <w:szCs w:val="20"/>
              </w:rPr>
              <w:t>ного конспекта под руководством учителя- П.</w:t>
            </w: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8F2DA0">
              <w:rPr>
                <w:rFonts w:ascii="Cambria" w:hAnsi="Cambria"/>
                <w:sz w:val="20"/>
                <w:szCs w:val="20"/>
              </w:rPr>
              <w:t>у</w:t>
            </w:r>
            <w:r w:rsidRPr="008F2DA0">
              <w:rPr>
                <w:rFonts w:ascii="Cambria" w:hAnsi="Cambria"/>
                <w:sz w:val="20"/>
                <w:szCs w:val="20"/>
              </w:rPr>
              <w:t>ков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выявляет причины и следствия простых явл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ний. - П.</w:t>
            </w:r>
          </w:p>
          <w:p w:rsidR="00740002" w:rsidRPr="008F2DA0" w:rsidRDefault="00740002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оце</w:t>
            </w:r>
            <w:r w:rsidRPr="008F2DA0">
              <w:rPr>
                <w:rFonts w:ascii="Cambria" w:hAnsi="Cambria"/>
                <w:sz w:val="20"/>
                <w:szCs w:val="20"/>
              </w:rPr>
              <w:t>н</w:t>
            </w:r>
            <w:r w:rsidRPr="008F2DA0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</w:t>
            </w:r>
            <w:r>
              <w:rPr>
                <w:rFonts w:ascii="Cambria" w:hAnsi="Cambria"/>
              </w:rPr>
              <w:t>и</w:t>
            </w:r>
            <w:r w:rsidRPr="000D6FD9">
              <w:rPr>
                <w:rFonts w:ascii="Cambria" w:hAnsi="Cambria"/>
              </w:rPr>
              <w:t>е</w:t>
            </w:r>
          </w:p>
        </w:tc>
      </w:tr>
      <w:tr w:rsidR="00740002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740002" w:rsidRPr="000D6FD9" w:rsidRDefault="00740002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  <w:r w:rsidR="008F2DA0">
              <w:rPr>
                <w:rFonts w:ascii="Cambria" w:hAnsi="Cambria"/>
              </w:rPr>
              <w:t>0</w:t>
            </w:r>
          </w:p>
        </w:tc>
        <w:tc>
          <w:tcPr>
            <w:tcW w:w="698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Страна двух рек.</w:t>
            </w:r>
          </w:p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740002" w:rsidRPr="000D6FD9" w:rsidRDefault="00740002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8</w:t>
            </w:r>
          </w:p>
        </w:tc>
        <w:tc>
          <w:tcPr>
            <w:tcW w:w="1398" w:type="pct"/>
          </w:tcPr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Сравнивать природные условия Древн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го Египта и Междуречья, занятия людей, выд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лять сходство и различия. Определять хара</w:t>
            </w:r>
            <w:r w:rsidRPr="008F2DA0">
              <w:rPr>
                <w:rFonts w:ascii="Cambria" w:hAnsi="Cambria"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терные признаки цивилиз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ции Междуречья, описывать памятники Междуречья. Анализ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ровать миф о потопе, высказывать су</w:t>
            </w:r>
            <w:r w:rsidRPr="008F2DA0">
              <w:rPr>
                <w:rFonts w:ascii="Cambria" w:hAnsi="Cambria"/>
                <w:sz w:val="20"/>
                <w:szCs w:val="20"/>
              </w:rPr>
              <w:t>ж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дения о ценности мифов для </w:t>
            </w:r>
            <w:r w:rsidR="008F2DA0" w:rsidRPr="008F2DA0">
              <w:rPr>
                <w:rFonts w:ascii="Cambria" w:hAnsi="Cambria"/>
                <w:sz w:val="20"/>
                <w:szCs w:val="20"/>
              </w:rPr>
              <w:t>изучения Междуречья</w:t>
            </w:r>
            <w:r w:rsidRPr="008F2DA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Предвидит (прогнозирует) последствия колле</w:t>
            </w:r>
            <w:r w:rsidRPr="008F2DA0">
              <w:rPr>
                <w:rFonts w:ascii="Cambria" w:hAnsi="Cambria"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ти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ных решений-К.</w:t>
            </w: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740002" w:rsidRPr="008F2DA0" w:rsidRDefault="00740002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740002" w:rsidRPr="000D6FD9" w:rsidRDefault="00740002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1</w:t>
            </w:r>
          </w:p>
        </w:tc>
        <w:tc>
          <w:tcPr>
            <w:tcW w:w="698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Вавилонский царь Хаммурапи и его законы</w:t>
            </w:r>
          </w:p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&amp;9</w:t>
            </w:r>
          </w:p>
        </w:tc>
        <w:tc>
          <w:tcPr>
            <w:tcW w:w="1398" w:type="pct"/>
          </w:tcPr>
          <w:p w:rsidR="008F2DA0" w:rsidRPr="00846C7A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 xml:space="preserve">Объяснять </w:t>
            </w:r>
            <w:r w:rsidR="00846C7A" w:rsidRPr="00846C7A">
              <w:rPr>
                <w:rFonts w:ascii="Cambria" w:hAnsi="Cambria"/>
                <w:sz w:val="20"/>
                <w:szCs w:val="20"/>
              </w:rPr>
              <w:t>причины возвышения</w:t>
            </w:r>
            <w:r w:rsidRPr="00846C7A">
              <w:rPr>
                <w:rFonts w:ascii="Cambria" w:hAnsi="Cambria"/>
                <w:sz w:val="20"/>
                <w:szCs w:val="20"/>
              </w:rPr>
              <w:t xml:space="preserve"> Вав</w:t>
            </w:r>
            <w:r w:rsidRPr="00846C7A">
              <w:rPr>
                <w:rFonts w:ascii="Cambria" w:hAnsi="Cambria"/>
                <w:sz w:val="20"/>
                <w:szCs w:val="20"/>
              </w:rPr>
              <w:t>и</w:t>
            </w:r>
            <w:r w:rsidRPr="00846C7A">
              <w:rPr>
                <w:rFonts w:ascii="Cambria" w:hAnsi="Cambria"/>
                <w:sz w:val="20"/>
                <w:szCs w:val="20"/>
              </w:rPr>
              <w:t>лона на основе анализа карты и текста учебника. Описывать образ царя Хаммурапи и характ</w:t>
            </w:r>
            <w:r w:rsidRPr="00846C7A">
              <w:rPr>
                <w:rFonts w:ascii="Cambria" w:hAnsi="Cambria"/>
                <w:sz w:val="20"/>
                <w:szCs w:val="20"/>
              </w:rPr>
              <w:t>е</w:t>
            </w:r>
            <w:r w:rsidRPr="00846C7A">
              <w:rPr>
                <w:rFonts w:ascii="Cambria" w:hAnsi="Cambria"/>
                <w:sz w:val="20"/>
                <w:szCs w:val="20"/>
              </w:rPr>
              <w:t>ризовать его правление. Анализировать пр</w:t>
            </w:r>
            <w:r w:rsidRPr="00846C7A">
              <w:rPr>
                <w:rFonts w:ascii="Cambria" w:hAnsi="Cambria"/>
                <w:sz w:val="20"/>
                <w:szCs w:val="20"/>
              </w:rPr>
              <w:t>и</w:t>
            </w:r>
            <w:r w:rsidRPr="00846C7A">
              <w:rPr>
                <w:rFonts w:ascii="Cambria" w:hAnsi="Cambria"/>
                <w:sz w:val="20"/>
                <w:szCs w:val="20"/>
              </w:rPr>
              <w:t>веденные в тексте фрагменты законов Ха</w:t>
            </w:r>
            <w:r w:rsidRPr="00846C7A">
              <w:rPr>
                <w:rFonts w:ascii="Cambria" w:hAnsi="Cambria"/>
                <w:sz w:val="20"/>
                <w:szCs w:val="20"/>
              </w:rPr>
              <w:t>м</w:t>
            </w:r>
            <w:r w:rsidRPr="00846C7A">
              <w:rPr>
                <w:rFonts w:ascii="Cambria" w:hAnsi="Cambria"/>
                <w:sz w:val="20"/>
                <w:szCs w:val="20"/>
              </w:rPr>
              <w:t>мурапи и обобщать результаты исследов</w:t>
            </w:r>
            <w:r w:rsidRPr="00846C7A">
              <w:rPr>
                <w:rFonts w:ascii="Cambria" w:hAnsi="Cambria"/>
                <w:sz w:val="20"/>
                <w:szCs w:val="20"/>
              </w:rPr>
              <w:t>а</w:t>
            </w:r>
            <w:r w:rsidRPr="00846C7A">
              <w:rPr>
                <w:rFonts w:ascii="Cambria" w:hAnsi="Cambria"/>
                <w:sz w:val="20"/>
                <w:szCs w:val="20"/>
              </w:rPr>
              <w:t>тельской работы в комплексной характер</w:t>
            </w:r>
            <w:r w:rsidRPr="00846C7A">
              <w:rPr>
                <w:rFonts w:ascii="Cambria" w:hAnsi="Cambria"/>
                <w:sz w:val="20"/>
                <w:szCs w:val="20"/>
              </w:rPr>
              <w:t>и</w:t>
            </w:r>
            <w:r w:rsidRPr="00846C7A">
              <w:rPr>
                <w:rFonts w:ascii="Cambria" w:hAnsi="Cambria"/>
                <w:sz w:val="20"/>
                <w:szCs w:val="20"/>
              </w:rPr>
              <w:t>стике Вавилона, высказывать аргументир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ванное с</w:t>
            </w:r>
            <w:r w:rsidRPr="00846C7A">
              <w:rPr>
                <w:rFonts w:ascii="Cambria" w:hAnsi="Cambria"/>
                <w:sz w:val="20"/>
                <w:szCs w:val="20"/>
              </w:rPr>
              <w:t>у</w:t>
            </w:r>
            <w:r w:rsidRPr="00846C7A">
              <w:rPr>
                <w:rFonts w:ascii="Cambria" w:hAnsi="Cambria"/>
                <w:sz w:val="20"/>
                <w:szCs w:val="20"/>
              </w:rPr>
              <w:t>ждение о значении его законов.</w:t>
            </w:r>
          </w:p>
        </w:tc>
        <w:tc>
          <w:tcPr>
            <w:tcW w:w="1480" w:type="pct"/>
          </w:tcPr>
          <w:p w:rsidR="008F2DA0" w:rsidRPr="00846C7A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 xml:space="preserve">ребенок </w:t>
            </w:r>
            <w:r w:rsidR="00846C7A" w:rsidRPr="00846C7A">
              <w:rPr>
                <w:rFonts w:ascii="Cambria" w:hAnsi="Cambria"/>
                <w:sz w:val="20"/>
                <w:szCs w:val="20"/>
              </w:rPr>
              <w:t>оценивает, в</w:t>
            </w:r>
            <w:r w:rsidRPr="00846C7A">
              <w:rPr>
                <w:rFonts w:ascii="Cambria" w:hAnsi="Cambria"/>
                <w:sz w:val="20"/>
                <w:szCs w:val="20"/>
              </w:rPr>
              <w:t xml:space="preserve"> том числе неоднозначные, п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8F2DA0" w:rsidRPr="00846C7A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846C7A">
              <w:rPr>
                <w:rFonts w:ascii="Cambria" w:hAnsi="Cambria"/>
                <w:sz w:val="20"/>
                <w:szCs w:val="20"/>
              </w:rPr>
              <w:t>б</w:t>
            </w:r>
            <w:r w:rsidRPr="00846C7A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8F2DA0" w:rsidRPr="00846C7A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Предвидит (прогнозирует) последствия колле</w:t>
            </w:r>
            <w:r w:rsidRPr="00846C7A">
              <w:rPr>
                <w:rFonts w:ascii="Cambria" w:hAnsi="Cambria"/>
                <w:sz w:val="20"/>
                <w:szCs w:val="20"/>
              </w:rPr>
              <w:t>к</w:t>
            </w:r>
            <w:r w:rsidRPr="00846C7A">
              <w:rPr>
                <w:rFonts w:ascii="Cambria" w:hAnsi="Cambria"/>
                <w:sz w:val="20"/>
                <w:szCs w:val="20"/>
              </w:rPr>
              <w:t>ти</w:t>
            </w:r>
            <w:r w:rsidRPr="00846C7A">
              <w:rPr>
                <w:rFonts w:ascii="Cambria" w:hAnsi="Cambria"/>
                <w:sz w:val="20"/>
                <w:szCs w:val="20"/>
              </w:rPr>
              <w:t>в</w:t>
            </w:r>
            <w:r w:rsidRPr="00846C7A">
              <w:rPr>
                <w:rFonts w:ascii="Cambria" w:hAnsi="Cambria"/>
                <w:sz w:val="20"/>
                <w:szCs w:val="20"/>
              </w:rPr>
              <w:t>ных решений-К.</w:t>
            </w:r>
          </w:p>
          <w:p w:rsidR="008F2DA0" w:rsidRPr="00846C7A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698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Древнейшие цив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>лизации Индии и Китая.</w:t>
            </w:r>
          </w:p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&amp;10</w:t>
            </w:r>
          </w:p>
        </w:tc>
        <w:tc>
          <w:tcPr>
            <w:tcW w:w="1398" w:type="pct"/>
          </w:tcPr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Показать на карте территории рассел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ния народов, границы государств, города. Сра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нивать природные условия 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дии и Китая с природными у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ловиями </w:t>
            </w:r>
            <w:r w:rsidRPr="008F2DA0">
              <w:rPr>
                <w:rFonts w:ascii="Cambria" w:hAnsi="Cambria"/>
                <w:sz w:val="20"/>
                <w:szCs w:val="20"/>
              </w:rPr>
              <w:t>Древнего Египта и Междуречья. Актив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зировать содержание фрагментов ист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рических источников, на основе их делать выводы о х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зяйственной жителей, социально-политическом устройс</w:t>
            </w:r>
            <w:r w:rsidRPr="008F2DA0">
              <w:rPr>
                <w:rFonts w:ascii="Cambria" w:hAnsi="Cambria"/>
                <w:sz w:val="20"/>
                <w:szCs w:val="20"/>
              </w:rPr>
              <w:t>т</w:t>
            </w:r>
            <w:r w:rsidRPr="008F2DA0">
              <w:rPr>
                <w:rFonts w:ascii="Cambria" w:hAnsi="Cambria"/>
                <w:sz w:val="20"/>
                <w:szCs w:val="20"/>
              </w:rPr>
              <w:t>ве, религиозном представлении Индии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и 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тая.</w:t>
            </w:r>
          </w:p>
        </w:tc>
        <w:tc>
          <w:tcPr>
            <w:tcW w:w="1480" w:type="pct"/>
          </w:tcPr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8F2DA0">
              <w:rPr>
                <w:rFonts w:ascii="Cambria" w:hAnsi="Cambria"/>
                <w:sz w:val="20"/>
                <w:szCs w:val="20"/>
              </w:rPr>
              <w:t>б</w:t>
            </w:r>
            <w:r w:rsidRPr="008F2DA0">
              <w:rPr>
                <w:rFonts w:ascii="Cambria" w:hAnsi="Cambria"/>
                <w:sz w:val="20"/>
                <w:szCs w:val="20"/>
              </w:rPr>
              <w:t>ществе и т.п. – Л.Извлекает информацию из таблиц, схем, опорного конспекта под руков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дством учителя- П.</w:t>
            </w:r>
          </w:p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</w:tc>
        <w:tc>
          <w:tcPr>
            <w:tcW w:w="435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F2DA0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698" w:type="pct"/>
          </w:tcPr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8F2DA0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&amp; 7 – 10 </w:t>
            </w:r>
          </w:p>
        </w:tc>
        <w:tc>
          <w:tcPr>
            <w:tcW w:w="1398" w:type="pct"/>
          </w:tcPr>
          <w:p w:rsidR="008F2DA0" w:rsidRPr="00740002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Обобщение исистематизациязнаний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F2DA0">
              <w:rPr>
                <w:rFonts w:ascii="Cambria" w:hAnsi="Cambria"/>
                <w:sz w:val="20"/>
                <w:szCs w:val="20"/>
              </w:rPr>
              <w:t>Знание основныхтерминов, понятийи дат. Умение давать</w:t>
            </w:r>
            <w:r>
              <w:rPr>
                <w:rFonts w:ascii="Cambria" w:hAnsi="Cambria"/>
                <w:sz w:val="20"/>
                <w:szCs w:val="20"/>
              </w:rPr>
              <w:t xml:space="preserve"> характеристику ци</w:t>
            </w:r>
            <w:r w:rsidRPr="008F2DA0">
              <w:rPr>
                <w:rFonts w:ascii="Cambria" w:hAnsi="Cambria"/>
                <w:sz w:val="20"/>
                <w:szCs w:val="20"/>
              </w:rPr>
              <w:t>вилизаций ре</w:t>
            </w:r>
            <w:r w:rsidRPr="008F2DA0">
              <w:rPr>
                <w:rFonts w:ascii="Cambria" w:hAnsi="Cambria"/>
                <w:sz w:val="20"/>
                <w:szCs w:val="20"/>
              </w:rPr>
              <w:t>ч</w:t>
            </w:r>
            <w:r w:rsidRPr="008F2DA0">
              <w:rPr>
                <w:rFonts w:ascii="Cambria" w:hAnsi="Cambria"/>
                <w:sz w:val="20"/>
                <w:szCs w:val="20"/>
              </w:rPr>
              <w:t>ныхдолин, сравн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ватьих между собой,делать выводы наоснове сравнения.Умение раб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татьс историческими</w:t>
            </w:r>
            <w:r>
              <w:rPr>
                <w:rFonts w:ascii="Cambria" w:hAnsi="Cambria"/>
                <w:sz w:val="20"/>
                <w:szCs w:val="20"/>
              </w:rPr>
              <w:t xml:space="preserve"> источниками. При</w:t>
            </w:r>
            <w:r w:rsidRPr="008F2DA0">
              <w:rPr>
                <w:rFonts w:ascii="Cambria" w:hAnsi="Cambria"/>
                <w:sz w:val="20"/>
                <w:szCs w:val="20"/>
              </w:rPr>
              <w:t>вед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ние примеровдостижений древни</w:t>
            </w:r>
            <w:r w:rsidRPr="008F2DA0">
              <w:rPr>
                <w:rFonts w:ascii="Cambria" w:hAnsi="Cambria"/>
                <w:sz w:val="20"/>
                <w:szCs w:val="20"/>
              </w:rPr>
              <w:t>х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народов. </w:t>
            </w:r>
            <w:r w:rsidRPr="008F2DA0">
              <w:rPr>
                <w:rFonts w:ascii="Cambria" w:hAnsi="Cambria"/>
                <w:sz w:val="20"/>
                <w:szCs w:val="20"/>
              </w:rPr>
              <w:lastRenderedPageBreak/>
              <w:t>Знание иумение показывать</w:t>
            </w:r>
            <w:r>
              <w:rPr>
                <w:rFonts w:ascii="Cambria" w:hAnsi="Cambria"/>
                <w:sz w:val="20"/>
                <w:szCs w:val="20"/>
              </w:rPr>
              <w:t xml:space="preserve"> на карте районы воз</w:t>
            </w:r>
            <w:r w:rsidRPr="008F2DA0">
              <w:rPr>
                <w:rFonts w:ascii="Cambria" w:hAnsi="Cambria"/>
                <w:sz w:val="20"/>
                <w:szCs w:val="20"/>
              </w:rPr>
              <w:t>никновения пе</w:t>
            </w:r>
            <w:r w:rsidRPr="008F2DA0">
              <w:rPr>
                <w:rFonts w:ascii="Cambria" w:hAnsi="Cambria"/>
                <w:sz w:val="20"/>
                <w:szCs w:val="20"/>
              </w:rPr>
              <w:t>р</w:t>
            </w:r>
            <w:r w:rsidRPr="008F2DA0">
              <w:rPr>
                <w:rFonts w:ascii="Cambria" w:hAnsi="Cambria"/>
                <w:sz w:val="20"/>
                <w:szCs w:val="20"/>
              </w:rPr>
              <w:t>выхцивилизаций</w:t>
            </w:r>
          </w:p>
        </w:tc>
        <w:tc>
          <w:tcPr>
            <w:tcW w:w="1480" w:type="pct"/>
          </w:tcPr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П - у</w:t>
            </w:r>
            <w:r w:rsidRPr="00740002">
              <w:rPr>
                <w:rFonts w:ascii="Cambria" w:hAnsi="Cambria"/>
                <w:sz w:val="20"/>
                <w:szCs w:val="20"/>
              </w:rPr>
              <w:t>мение воспроизводитьинформацию по п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мяти,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анализи</w:t>
            </w:r>
            <w:r w:rsidRPr="00740002">
              <w:rPr>
                <w:rFonts w:ascii="Cambria" w:hAnsi="Cambria"/>
                <w:sz w:val="20"/>
                <w:szCs w:val="20"/>
              </w:rPr>
              <w:t>ровать объекты. Умение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делать вы</w:t>
            </w:r>
            <w:r w:rsidRPr="00740002">
              <w:rPr>
                <w:rFonts w:ascii="Cambria" w:hAnsi="Cambria"/>
                <w:sz w:val="20"/>
                <w:szCs w:val="20"/>
              </w:rPr>
              <w:t>воды на</w:t>
            </w:r>
            <w:r w:rsidRPr="008F2DA0">
              <w:rPr>
                <w:rFonts w:ascii="Cambria" w:hAnsi="Cambria"/>
                <w:sz w:val="20"/>
                <w:szCs w:val="20"/>
              </w:rPr>
              <w:t>основ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нии сра</w:t>
            </w:r>
            <w:r>
              <w:rPr>
                <w:rFonts w:ascii="Cambria" w:hAnsi="Cambria"/>
                <w:sz w:val="20"/>
                <w:szCs w:val="20"/>
              </w:rPr>
              <w:t>в</w:t>
            </w:r>
            <w:r>
              <w:rPr>
                <w:rFonts w:ascii="Cambria" w:hAnsi="Cambria"/>
                <w:sz w:val="20"/>
                <w:szCs w:val="20"/>
              </w:rPr>
              <w:t xml:space="preserve">нений.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Л-</w:t>
            </w:r>
            <w:r>
              <w:rPr>
                <w:rFonts w:ascii="Cambria" w:hAnsi="Cambria"/>
                <w:sz w:val="20"/>
                <w:szCs w:val="20"/>
              </w:rPr>
              <w:t xml:space="preserve"> ува</w:t>
            </w:r>
            <w:r w:rsidRPr="008F2DA0">
              <w:rPr>
                <w:rFonts w:ascii="Cambria" w:hAnsi="Cambria"/>
                <w:sz w:val="20"/>
                <w:szCs w:val="20"/>
              </w:rPr>
              <w:t>жительное отношение к</w:t>
            </w:r>
            <w:r>
              <w:rPr>
                <w:rFonts w:ascii="Cambria" w:hAnsi="Cambria"/>
                <w:sz w:val="20"/>
                <w:szCs w:val="20"/>
              </w:rPr>
              <w:t xml:space="preserve"> учителю и одноклассникам. Понимание знач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t>ния коллективной тру</w:t>
            </w:r>
            <w:r w:rsidRPr="008F2DA0">
              <w:rPr>
                <w:rFonts w:ascii="Cambria" w:hAnsi="Cambria"/>
                <w:sz w:val="20"/>
                <w:szCs w:val="20"/>
              </w:rPr>
              <w:t>довой деятельности дл</w:t>
            </w:r>
            <w:r w:rsidRPr="008F2DA0">
              <w:rPr>
                <w:rFonts w:ascii="Cambria" w:hAnsi="Cambria"/>
                <w:sz w:val="20"/>
                <w:szCs w:val="20"/>
              </w:rPr>
              <w:t>я</w:t>
            </w:r>
            <w:r w:rsidRPr="008F2DA0">
              <w:rPr>
                <w:rFonts w:ascii="Cambria" w:hAnsi="Cambria"/>
                <w:sz w:val="20"/>
                <w:szCs w:val="20"/>
              </w:rPr>
              <w:t>развития ли</w:t>
            </w:r>
            <w:r w:rsidRPr="008F2DA0">
              <w:rPr>
                <w:rFonts w:ascii="Cambria" w:hAnsi="Cambria"/>
                <w:sz w:val="20"/>
                <w:szCs w:val="20"/>
              </w:rPr>
              <w:t>ч</w:t>
            </w:r>
            <w:r w:rsidRPr="008F2DA0">
              <w:rPr>
                <w:rFonts w:ascii="Cambria" w:hAnsi="Cambria"/>
                <w:sz w:val="20"/>
                <w:szCs w:val="20"/>
              </w:rPr>
              <w:t>ности.</w:t>
            </w:r>
          </w:p>
          <w:p w:rsidR="008F2DA0" w:rsidRPr="008F2DA0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lastRenderedPageBreak/>
              <w:t>Р</w:t>
            </w:r>
            <w:r>
              <w:rPr>
                <w:rFonts w:ascii="Cambria" w:hAnsi="Cambria"/>
                <w:sz w:val="20"/>
                <w:szCs w:val="20"/>
              </w:rPr>
              <w:t>: уме</w:t>
            </w:r>
            <w:r w:rsidRPr="008F2DA0">
              <w:rPr>
                <w:rFonts w:ascii="Cambria" w:hAnsi="Cambria"/>
                <w:sz w:val="20"/>
                <w:szCs w:val="20"/>
              </w:rPr>
              <w:t>ние определять цельурока и ставить зад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чи,</w:t>
            </w:r>
            <w:r>
              <w:rPr>
                <w:rFonts w:ascii="Cambria" w:hAnsi="Cambria"/>
                <w:sz w:val="20"/>
                <w:szCs w:val="20"/>
              </w:rPr>
              <w:t xml:space="preserve"> необходимые для ее до</w:t>
            </w:r>
            <w:r w:rsidRPr="008F2DA0">
              <w:rPr>
                <w:rFonts w:ascii="Cambria" w:hAnsi="Cambria"/>
                <w:sz w:val="20"/>
                <w:szCs w:val="20"/>
              </w:rPr>
              <w:t>стижения, предста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лятьрезультаты работы.Развитие навыков</w:t>
            </w:r>
            <w:r>
              <w:rPr>
                <w:rFonts w:ascii="Cambria" w:hAnsi="Cambria"/>
                <w:sz w:val="20"/>
                <w:szCs w:val="20"/>
              </w:rPr>
              <w:t xml:space="preserve"> с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>мооценки и само</w:t>
            </w:r>
            <w:r w:rsidRPr="008F2DA0">
              <w:rPr>
                <w:rFonts w:ascii="Cambria" w:hAnsi="Cambria"/>
                <w:sz w:val="20"/>
                <w:szCs w:val="20"/>
              </w:rPr>
              <w:t>анализа.</w:t>
            </w: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:умение слушать уч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теля</w:t>
            </w:r>
            <w:r>
              <w:rPr>
                <w:rFonts w:ascii="Cambria" w:hAnsi="Cambria"/>
                <w:sz w:val="20"/>
                <w:szCs w:val="20"/>
              </w:rPr>
              <w:t xml:space="preserve"> и одн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классников, аргу</w:t>
            </w:r>
            <w:r w:rsidRPr="008F2DA0">
              <w:rPr>
                <w:rFonts w:ascii="Cambria" w:hAnsi="Cambria"/>
                <w:sz w:val="20"/>
                <w:szCs w:val="20"/>
              </w:rPr>
              <w:t>ментировать свою точку</w:t>
            </w:r>
          </w:p>
          <w:p w:rsidR="008F2DA0" w:rsidRPr="00740002" w:rsidRDefault="008F2DA0" w:rsidP="008F2DA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зрения. </w:t>
            </w:r>
          </w:p>
        </w:tc>
        <w:tc>
          <w:tcPr>
            <w:tcW w:w="435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беседа, </w:t>
            </w:r>
            <w:r w:rsidRPr="000D6FD9">
              <w:rPr>
                <w:rFonts w:ascii="Cambria" w:hAnsi="Cambria"/>
              </w:rPr>
              <w:t>с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работа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516" w:type="pct"/>
            <w:gridSpan w:val="7"/>
          </w:tcPr>
          <w:p w:rsidR="000D6FD9" w:rsidRPr="008F2DA0" w:rsidRDefault="000D6FD9" w:rsidP="00846C7A">
            <w:pPr>
              <w:pStyle w:val="a3"/>
              <w:jc w:val="both"/>
              <w:rPr>
                <w:rFonts w:ascii="Cambria" w:hAnsi="Cambria"/>
                <w:b/>
              </w:rPr>
            </w:pPr>
            <w:r w:rsidRPr="008F2DA0">
              <w:rPr>
                <w:rFonts w:ascii="Cambria" w:hAnsi="Cambria"/>
                <w:b/>
                <w:bCs/>
              </w:rPr>
              <w:t xml:space="preserve">Древний Египет - </w:t>
            </w:r>
            <w:r w:rsidR="00846C7A">
              <w:rPr>
                <w:rFonts w:ascii="Cambria" w:hAnsi="Cambria"/>
                <w:b/>
                <w:bCs/>
              </w:rPr>
              <w:t>5</w:t>
            </w:r>
            <w:r w:rsidRPr="008F2DA0">
              <w:rPr>
                <w:rFonts w:ascii="Cambria" w:hAnsi="Cambria"/>
                <w:b/>
                <w:bCs/>
              </w:rPr>
              <w:t xml:space="preserve"> час</w:t>
            </w:r>
            <w:r w:rsidR="00846C7A">
              <w:rPr>
                <w:rFonts w:ascii="Cambria" w:hAnsi="Cambria"/>
                <w:b/>
                <w:bCs/>
              </w:rPr>
              <w:t>ов</w:t>
            </w:r>
          </w:p>
        </w:tc>
        <w:tc>
          <w:tcPr>
            <w:tcW w:w="1398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35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F2DA0" w:rsidRPr="000D6FD9" w:rsidRDefault="008F2DA0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  <w:r w:rsidR="00846C7A">
              <w:rPr>
                <w:rFonts w:ascii="Cambria" w:hAnsi="Cambria"/>
              </w:rPr>
              <w:t>4</w:t>
            </w:r>
          </w:p>
        </w:tc>
        <w:tc>
          <w:tcPr>
            <w:tcW w:w="698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Фараоны и пир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миды.</w:t>
            </w:r>
          </w:p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- изучение н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вого материала)</w:t>
            </w:r>
          </w:p>
        </w:tc>
        <w:tc>
          <w:tcPr>
            <w:tcW w:w="170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11</w:t>
            </w:r>
          </w:p>
        </w:tc>
        <w:tc>
          <w:tcPr>
            <w:tcW w:w="1398" w:type="pct"/>
          </w:tcPr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 xml:space="preserve">Актуализировать знания о различных видах исторических источниках. 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Оценивать ист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о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рические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 значение дешифровки письменн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сти Ф.Шампольоном. Характеризовать десп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тическую власть в Египте.</w:t>
            </w:r>
          </w:p>
        </w:tc>
        <w:tc>
          <w:tcPr>
            <w:tcW w:w="1480" w:type="pct"/>
          </w:tcPr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F2DA0" w:rsidRPr="000D6FD9" w:rsidRDefault="008F2DA0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  <w:r w:rsidR="00846C7A">
              <w:rPr>
                <w:rFonts w:ascii="Cambria" w:hAnsi="Cambria"/>
              </w:rPr>
              <w:t>5</w:t>
            </w:r>
          </w:p>
        </w:tc>
        <w:tc>
          <w:tcPr>
            <w:tcW w:w="698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Жизнь в Древнем Египте.</w:t>
            </w:r>
          </w:p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12</w:t>
            </w:r>
          </w:p>
        </w:tc>
        <w:tc>
          <w:tcPr>
            <w:tcW w:w="1398" w:type="pct"/>
          </w:tcPr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Описывать и сравнивать условия жизни ра</w:t>
            </w:r>
            <w:r w:rsidRPr="008F2DA0">
              <w:rPr>
                <w:rFonts w:ascii="Cambria" w:hAnsi="Cambria"/>
                <w:sz w:val="20"/>
                <w:szCs w:val="20"/>
              </w:rPr>
              <w:t>з</w:t>
            </w:r>
            <w:r w:rsidRPr="008F2DA0">
              <w:rPr>
                <w:rFonts w:ascii="Cambria" w:hAnsi="Cambria"/>
                <w:sz w:val="20"/>
                <w:szCs w:val="20"/>
              </w:rPr>
              <w:t>личных социальных групп древнеегипетск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го общества 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на основе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 различных источн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ков. 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На основе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 фрагментов исторических и</w:t>
            </w:r>
            <w:r w:rsidRPr="008F2DA0">
              <w:rPr>
                <w:rFonts w:ascii="Cambria" w:hAnsi="Cambria"/>
                <w:sz w:val="20"/>
                <w:szCs w:val="20"/>
              </w:rPr>
              <w:t>с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точников высказывать суждение о причинах восстания в   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Дре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нем Египте 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и об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отношении автора документа к описываемым им соб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тиям.</w:t>
            </w:r>
          </w:p>
        </w:tc>
        <w:tc>
          <w:tcPr>
            <w:tcW w:w="1480" w:type="pct"/>
          </w:tcPr>
          <w:p w:rsidR="008F2DA0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="008F2DA0" w:rsidRPr="008F2DA0">
              <w:rPr>
                <w:rFonts w:ascii="Cambria" w:hAnsi="Cambria"/>
                <w:sz w:val="20"/>
                <w:szCs w:val="20"/>
              </w:rPr>
              <w:t xml:space="preserve">ебенок </w:t>
            </w:r>
            <w:r w:rsidRPr="008F2DA0">
              <w:rPr>
                <w:rFonts w:ascii="Cambria" w:hAnsi="Cambria"/>
                <w:sz w:val="20"/>
                <w:szCs w:val="20"/>
              </w:rPr>
              <w:t>оценивает, в</w:t>
            </w:r>
            <w:r w:rsidR="008F2DA0" w:rsidRPr="008F2DA0">
              <w:rPr>
                <w:rFonts w:ascii="Cambria" w:hAnsi="Cambria"/>
                <w:sz w:val="20"/>
                <w:szCs w:val="20"/>
              </w:rPr>
              <w:t xml:space="preserve"> том числе неоднозначные, п</w:t>
            </w:r>
            <w:r w:rsidR="008F2DA0" w:rsidRPr="008F2DA0">
              <w:rPr>
                <w:rFonts w:ascii="Cambria" w:hAnsi="Cambria"/>
                <w:sz w:val="20"/>
                <w:szCs w:val="20"/>
              </w:rPr>
              <w:t>о</w:t>
            </w:r>
            <w:r w:rsidR="008F2DA0" w:rsidRPr="008F2DA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8F2DA0">
              <w:rPr>
                <w:rFonts w:ascii="Cambria" w:hAnsi="Cambria"/>
                <w:sz w:val="20"/>
                <w:szCs w:val="20"/>
              </w:rPr>
              <w:t>б</w:t>
            </w:r>
            <w:r w:rsidRPr="008F2DA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8F2DA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F2DA0" w:rsidRPr="000D6FD9" w:rsidRDefault="008F2DA0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  <w:r w:rsidR="00846C7A">
              <w:rPr>
                <w:rFonts w:ascii="Cambria" w:hAnsi="Cambria"/>
              </w:rPr>
              <w:t>6</w:t>
            </w:r>
          </w:p>
        </w:tc>
        <w:tc>
          <w:tcPr>
            <w:tcW w:w="698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Завоевания фара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нов</w:t>
            </w:r>
          </w:p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F2DA0" w:rsidRPr="000D6FD9" w:rsidRDefault="008F2DA0" w:rsidP="008F2DA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13</w:t>
            </w:r>
          </w:p>
        </w:tc>
        <w:tc>
          <w:tcPr>
            <w:tcW w:w="1398" w:type="pct"/>
          </w:tcPr>
          <w:p w:rsidR="008F2DA0" w:rsidRPr="008F2DA0" w:rsidRDefault="008F2DA0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Показать на карте направлени</w:t>
            </w:r>
            <w:r w:rsidR="00846C7A">
              <w:rPr>
                <w:rFonts w:ascii="Cambria" w:hAnsi="Cambria"/>
                <w:sz w:val="20"/>
                <w:szCs w:val="20"/>
              </w:rPr>
              <w:t>я походов Ту</w:t>
            </w:r>
            <w:r w:rsidR="00846C7A">
              <w:rPr>
                <w:rFonts w:ascii="Cambria" w:hAnsi="Cambria"/>
                <w:sz w:val="20"/>
                <w:szCs w:val="20"/>
              </w:rPr>
              <w:t>т</w:t>
            </w:r>
            <w:r w:rsidR="00846C7A">
              <w:rPr>
                <w:rFonts w:ascii="Cambria" w:hAnsi="Cambria"/>
                <w:sz w:val="20"/>
                <w:szCs w:val="20"/>
              </w:rPr>
              <w:t xml:space="preserve">моса III, 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места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 сражений, гр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ницы 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Древнего Египта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в период на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высшего могущества. 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Раскрыть сущ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="00846C7A" w:rsidRPr="008F2DA0">
              <w:rPr>
                <w:rFonts w:ascii="Cambria" w:hAnsi="Cambria"/>
                <w:bCs/>
                <w:sz w:val="20"/>
                <w:szCs w:val="20"/>
              </w:rPr>
              <w:t>ственные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черты религиозных преобразований Эхнатона и объяснить пр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чины их неудач.</w:t>
            </w:r>
          </w:p>
        </w:tc>
        <w:tc>
          <w:tcPr>
            <w:tcW w:w="1480" w:type="pct"/>
          </w:tcPr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 xml:space="preserve">ребенок </w:t>
            </w:r>
            <w:r w:rsidR="00846C7A" w:rsidRPr="008F2DA0">
              <w:rPr>
                <w:rFonts w:ascii="Cambria" w:hAnsi="Cambria"/>
                <w:sz w:val="20"/>
                <w:szCs w:val="20"/>
              </w:rPr>
              <w:t>оценивает, в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 том числе неоднозначные, 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8F2DA0" w:rsidRPr="008F2DA0" w:rsidRDefault="008F2DA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8F2DA0" w:rsidRPr="000D6FD9" w:rsidRDefault="008F2DA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7</w:t>
            </w:r>
          </w:p>
        </w:tc>
        <w:tc>
          <w:tcPr>
            <w:tcW w:w="698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Культура Древнего Египта.</w:t>
            </w:r>
          </w:p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14</w:t>
            </w:r>
          </w:p>
        </w:tc>
        <w:tc>
          <w:tcPr>
            <w:tcW w:w="1398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Формулировать определение понятия «кул</w:t>
            </w:r>
            <w:r w:rsidRPr="008F2DA0">
              <w:rPr>
                <w:rFonts w:ascii="Cambria" w:hAnsi="Cambria"/>
                <w:sz w:val="20"/>
                <w:szCs w:val="20"/>
              </w:rPr>
              <w:t>ь</w:t>
            </w:r>
            <w:r w:rsidRPr="008F2DA0">
              <w:rPr>
                <w:rFonts w:ascii="Cambria" w:hAnsi="Cambria"/>
                <w:sz w:val="20"/>
                <w:szCs w:val="20"/>
              </w:rPr>
              <w:t>тура». Выделять существенные признаки, отличающие живопись и скульптуру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Древн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го Египта</w:t>
            </w:r>
            <w:r w:rsidRPr="008F2DA0">
              <w:rPr>
                <w:rFonts w:ascii="Cambria" w:hAnsi="Cambria"/>
                <w:sz w:val="20"/>
                <w:szCs w:val="20"/>
              </w:rPr>
              <w:t>. Опис</w:t>
            </w:r>
            <w:r w:rsidRPr="008F2DA0">
              <w:rPr>
                <w:rFonts w:ascii="Cambria" w:hAnsi="Cambria"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sz w:val="20"/>
                <w:szCs w:val="20"/>
              </w:rPr>
              <w:t>вать памятники культуры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Древнего Египта. Описывать образы богов и раскрывать их символическое значение. В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сказывать суждения об уровне развития на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у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ки. Готовить тематические сообщения и пр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екты по дополнительным источн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кам.</w:t>
            </w:r>
          </w:p>
        </w:tc>
        <w:tc>
          <w:tcPr>
            <w:tcW w:w="1480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8F2DA0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8F2DA0">
              <w:rPr>
                <w:rFonts w:ascii="Cambria" w:hAnsi="Cambria"/>
                <w:sz w:val="20"/>
                <w:szCs w:val="20"/>
              </w:rPr>
              <w:t>у</w:t>
            </w:r>
            <w:r w:rsidRPr="008F2DA0">
              <w:rPr>
                <w:rFonts w:ascii="Cambria" w:hAnsi="Cambria"/>
                <w:sz w:val="20"/>
                <w:szCs w:val="20"/>
              </w:rPr>
              <w:t>ков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выявляет причины и следствия простых явл</w:t>
            </w:r>
            <w:r w:rsidRPr="008F2DA0">
              <w:rPr>
                <w:rFonts w:ascii="Cambria" w:hAnsi="Cambria"/>
                <w:sz w:val="20"/>
                <w:szCs w:val="20"/>
              </w:rPr>
              <w:t>е</w:t>
            </w:r>
            <w:r w:rsidRPr="008F2DA0">
              <w:rPr>
                <w:rFonts w:ascii="Cambria" w:hAnsi="Cambria"/>
                <w:sz w:val="20"/>
                <w:szCs w:val="20"/>
              </w:rPr>
              <w:t>ний. - П.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оце</w:t>
            </w:r>
            <w:r w:rsidRPr="008F2DA0">
              <w:rPr>
                <w:rFonts w:ascii="Cambria" w:hAnsi="Cambria"/>
                <w:sz w:val="20"/>
                <w:szCs w:val="20"/>
              </w:rPr>
              <w:t>н</w:t>
            </w:r>
            <w:r w:rsidRPr="008F2DA0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Защита пр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ектов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698" w:type="pct"/>
          </w:tcPr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846C7A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&amp; 11 – 14</w:t>
            </w:r>
          </w:p>
        </w:tc>
        <w:tc>
          <w:tcPr>
            <w:tcW w:w="1398" w:type="pct"/>
          </w:tcPr>
          <w:p w:rsidR="00846C7A" w:rsidRPr="00740002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Обобщение исистематизациязнаний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46C7A">
              <w:rPr>
                <w:rFonts w:ascii="Cambria" w:hAnsi="Cambria"/>
                <w:sz w:val="20"/>
                <w:szCs w:val="20"/>
              </w:rPr>
              <w:t>Знание основныхтерминов, понятий</w:t>
            </w:r>
            <w:r>
              <w:rPr>
                <w:rFonts w:ascii="Cambria" w:hAnsi="Cambria"/>
                <w:sz w:val="20"/>
                <w:szCs w:val="20"/>
              </w:rPr>
              <w:t xml:space="preserve"> и дат. Умение да</w:t>
            </w:r>
            <w:r w:rsidRPr="00846C7A">
              <w:rPr>
                <w:rFonts w:ascii="Cambria" w:hAnsi="Cambria"/>
                <w:sz w:val="20"/>
                <w:szCs w:val="20"/>
              </w:rPr>
              <w:t>вать характеристику</w:t>
            </w:r>
            <w:r w:rsidRPr="00846C7A">
              <w:rPr>
                <w:rFonts w:ascii="Cambria" w:hAnsi="Cambria"/>
                <w:sz w:val="20"/>
                <w:szCs w:val="20"/>
              </w:rPr>
              <w:t>Д</w:t>
            </w:r>
            <w:r w:rsidRPr="00846C7A">
              <w:rPr>
                <w:rFonts w:ascii="Cambria" w:hAnsi="Cambria"/>
                <w:sz w:val="20"/>
                <w:szCs w:val="20"/>
              </w:rPr>
              <w:t>ревнеегипетской</w:t>
            </w:r>
            <w:r>
              <w:rPr>
                <w:rFonts w:ascii="Cambria" w:hAnsi="Cambria"/>
                <w:sz w:val="20"/>
                <w:szCs w:val="20"/>
              </w:rPr>
              <w:t xml:space="preserve"> цивилизации. Умение работать с историч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t>скими исто</w:t>
            </w:r>
            <w:r>
              <w:rPr>
                <w:rFonts w:ascii="Cambria" w:hAnsi="Cambria"/>
                <w:sz w:val="20"/>
                <w:szCs w:val="20"/>
              </w:rPr>
              <w:t>ч</w:t>
            </w:r>
            <w:r>
              <w:rPr>
                <w:rFonts w:ascii="Cambria" w:hAnsi="Cambria"/>
                <w:sz w:val="20"/>
                <w:szCs w:val="20"/>
              </w:rPr>
              <w:t>ни</w:t>
            </w:r>
            <w:r w:rsidRPr="00846C7A">
              <w:rPr>
                <w:rFonts w:ascii="Cambria" w:hAnsi="Cambria"/>
                <w:sz w:val="20"/>
                <w:szCs w:val="20"/>
              </w:rPr>
              <w:t>ками. Приведение</w:t>
            </w:r>
            <w:r>
              <w:rPr>
                <w:rFonts w:ascii="Cambria" w:hAnsi="Cambria"/>
                <w:sz w:val="20"/>
                <w:szCs w:val="20"/>
              </w:rPr>
              <w:t xml:space="preserve"> примеров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достижений древних егип</w:t>
            </w:r>
            <w:r w:rsidRPr="00846C7A">
              <w:rPr>
                <w:rFonts w:ascii="Cambria" w:hAnsi="Cambria"/>
                <w:sz w:val="20"/>
                <w:szCs w:val="20"/>
              </w:rPr>
              <w:t>тян. Знание и ум</w:t>
            </w:r>
            <w:r w:rsidRPr="00846C7A">
              <w:rPr>
                <w:rFonts w:ascii="Cambria" w:hAnsi="Cambria"/>
                <w:sz w:val="20"/>
                <w:szCs w:val="20"/>
              </w:rPr>
              <w:t>е</w:t>
            </w:r>
            <w:r w:rsidRPr="00846C7A">
              <w:rPr>
                <w:rFonts w:ascii="Cambria" w:hAnsi="Cambria"/>
                <w:sz w:val="20"/>
                <w:szCs w:val="20"/>
              </w:rPr>
              <w:t>ниепоказывать на карте</w:t>
            </w:r>
            <w:r>
              <w:rPr>
                <w:rFonts w:ascii="Cambria" w:hAnsi="Cambria"/>
                <w:sz w:val="20"/>
                <w:szCs w:val="20"/>
              </w:rPr>
              <w:t xml:space="preserve"> границы Древнеег</w:t>
            </w:r>
            <w:r>
              <w:rPr>
                <w:rFonts w:ascii="Cambria" w:hAnsi="Cambria"/>
                <w:sz w:val="20"/>
                <w:szCs w:val="20"/>
              </w:rPr>
              <w:t>и</w:t>
            </w:r>
            <w:r w:rsidRPr="00846C7A">
              <w:rPr>
                <w:rFonts w:ascii="Cambria" w:hAnsi="Cambria"/>
                <w:sz w:val="20"/>
                <w:szCs w:val="20"/>
              </w:rPr>
              <w:t>петского государства</w:t>
            </w:r>
            <w:r>
              <w:rPr>
                <w:rFonts w:ascii="Cambria" w:hAnsi="Cambria"/>
                <w:sz w:val="20"/>
                <w:szCs w:val="20"/>
              </w:rPr>
              <w:t xml:space="preserve"> в период его наивы</w:t>
            </w:r>
            <w:r>
              <w:rPr>
                <w:rFonts w:ascii="Cambria" w:hAnsi="Cambria"/>
                <w:sz w:val="20"/>
                <w:szCs w:val="20"/>
              </w:rPr>
              <w:t>с</w:t>
            </w:r>
            <w:r w:rsidRPr="00846C7A">
              <w:rPr>
                <w:rFonts w:ascii="Cambria" w:hAnsi="Cambria"/>
                <w:sz w:val="20"/>
                <w:szCs w:val="20"/>
              </w:rPr>
              <w:t>шего могущества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П - у</w:t>
            </w:r>
            <w:r w:rsidRPr="00740002">
              <w:rPr>
                <w:rFonts w:ascii="Cambria" w:hAnsi="Cambria"/>
                <w:sz w:val="20"/>
                <w:szCs w:val="20"/>
              </w:rPr>
              <w:t>мение воспроизводитьинформацию по п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мяти,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анализи</w:t>
            </w:r>
            <w:r w:rsidRPr="00740002">
              <w:rPr>
                <w:rFonts w:ascii="Cambria" w:hAnsi="Cambria"/>
                <w:sz w:val="20"/>
                <w:szCs w:val="20"/>
              </w:rPr>
              <w:t>ровать объекты. Умение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делать вы</w:t>
            </w:r>
            <w:r w:rsidRPr="00740002">
              <w:rPr>
                <w:rFonts w:ascii="Cambria" w:hAnsi="Cambria"/>
                <w:sz w:val="20"/>
                <w:szCs w:val="20"/>
              </w:rPr>
              <w:t>воды на</w:t>
            </w:r>
            <w:r w:rsidRPr="008F2DA0">
              <w:rPr>
                <w:rFonts w:ascii="Cambria" w:hAnsi="Cambria"/>
                <w:sz w:val="20"/>
                <w:szCs w:val="20"/>
              </w:rPr>
              <w:t>основ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нии сра</w:t>
            </w:r>
            <w:r>
              <w:rPr>
                <w:rFonts w:ascii="Cambria" w:hAnsi="Cambria"/>
                <w:sz w:val="20"/>
                <w:szCs w:val="20"/>
              </w:rPr>
              <w:t>в</w:t>
            </w:r>
            <w:r>
              <w:rPr>
                <w:rFonts w:ascii="Cambria" w:hAnsi="Cambria"/>
                <w:sz w:val="20"/>
                <w:szCs w:val="20"/>
              </w:rPr>
              <w:t xml:space="preserve">нений.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Л-</w:t>
            </w:r>
            <w:r>
              <w:rPr>
                <w:rFonts w:ascii="Cambria" w:hAnsi="Cambria"/>
                <w:sz w:val="20"/>
                <w:szCs w:val="20"/>
              </w:rPr>
              <w:t xml:space="preserve"> ува</w:t>
            </w:r>
            <w:r w:rsidRPr="008F2DA0">
              <w:rPr>
                <w:rFonts w:ascii="Cambria" w:hAnsi="Cambria"/>
                <w:sz w:val="20"/>
                <w:szCs w:val="20"/>
              </w:rPr>
              <w:t>жительное отношение к</w:t>
            </w:r>
            <w:r>
              <w:rPr>
                <w:rFonts w:ascii="Cambria" w:hAnsi="Cambria"/>
                <w:sz w:val="20"/>
                <w:szCs w:val="20"/>
              </w:rPr>
              <w:t xml:space="preserve"> учителю и одноклассникам. Понимание знач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ния коллективной тру</w:t>
            </w:r>
            <w:r w:rsidRPr="008F2DA0">
              <w:rPr>
                <w:rFonts w:ascii="Cambria" w:hAnsi="Cambria"/>
                <w:sz w:val="20"/>
                <w:szCs w:val="20"/>
              </w:rPr>
              <w:t>довой деятельности дл</w:t>
            </w:r>
            <w:r w:rsidRPr="008F2DA0">
              <w:rPr>
                <w:rFonts w:ascii="Cambria" w:hAnsi="Cambria"/>
                <w:sz w:val="20"/>
                <w:szCs w:val="20"/>
              </w:rPr>
              <w:t>я</w:t>
            </w:r>
            <w:r w:rsidRPr="008F2DA0">
              <w:rPr>
                <w:rFonts w:ascii="Cambria" w:hAnsi="Cambria"/>
                <w:sz w:val="20"/>
                <w:szCs w:val="20"/>
              </w:rPr>
              <w:t>развития ли</w:t>
            </w:r>
            <w:r w:rsidRPr="008F2DA0">
              <w:rPr>
                <w:rFonts w:ascii="Cambria" w:hAnsi="Cambria"/>
                <w:sz w:val="20"/>
                <w:szCs w:val="20"/>
              </w:rPr>
              <w:t>ч</w:t>
            </w:r>
            <w:r w:rsidRPr="008F2DA0">
              <w:rPr>
                <w:rFonts w:ascii="Cambria" w:hAnsi="Cambria"/>
                <w:sz w:val="20"/>
                <w:szCs w:val="20"/>
              </w:rPr>
              <w:t>ности.</w:t>
            </w:r>
          </w:p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Р</w:t>
            </w:r>
            <w:r>
              <w:rPr>
                <w:rFonts w:ascii="Cambria" w:hAnsi="Cambria"/>
                <w:sz w:val="20"/>
                <w:szCs w:val="20"/>
              </w:rPr>
              <w:t>: уме</w:t>
            </w:r>
            <w:r w:rsidRPr="008F2DA0">
              <w:rPr>
                <w:rFonts w:ascii="Cambria" w:hAnsi="Cambria"/>
                <w:sz w:val="20"/>
                <w:szCs w:val="20"/>
              </w:rPr>
              <w:t>ние определять цельурока и ставить зад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чи,</w:t>
            </w:r>
            <w:r>
              <w:rPr>
                <w:rFonts w:ascii="Cambria" w:hAnsi="Cambria"/>
                <w:sz w:val="20"/>
                <w:szCs w:val="20"/>
              </w:rPr>
              <w:t xml:space="preserve"> необходимые для ее до</w:t>
            </w:r>
            <w:r w:rsidRPr="008F2DA0">
              <w:rPr>
                <w:rFonts w:ascii="Cambria" w:hAnsi="Cambria"/>
                <w:sz w:val="20"/>
                <w:szCs w:val="20"/>
              </w:rPr>
              <w:t>стижения, предста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лятьрезультаты работы.Развитие навыков</w:t>
            </w:r>
            <w:r>
              <w:rPr>
                <w:rFonts w:ascii="Cambria" w:hAnsi="Cambria"/>
                <w:sz w:val="20"/>
                <w:szCs w:val="20"/>
              </w:rPr>
              <w:t xml:space="preserve"> с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>мооценки и само</w:t>
            </w:r>
            <w:r w:rsidRPr="008F2DA0">
              <w:rPr>
                <w:rFonts w:ascii="Cambria" w:hAnsi="Cambria"/>
                <w:sz w:val="20"/>
                <w:szCs w:val="20"/>
              </w:rPr>
              <w:t>анализа.</w:t>
            </w: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:умение слушать уч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теля</w:t>
            </w:r>
            <w:r>
              <w:rPr>
                <w:rFonts w:ascii="Cambria" w:hAnsi="Cambria"/>
                <w:sz w:val="20"/>
                <w:szCs w:val="20"/>
              </w:rPr>
              <w:t xml:space="preserve"> и одн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классников, аргу</w:t>
            </w:r>
            <w:r w:rsidRPr="008F2DA0">
              <w:rPr>
                <w:rFonts w:ascii="Cambria" w:hAnsi="Cambria"/>
                <w:sz w:val="20"/>
                <w:szCs w:val="20"/>
              </w:rPr>
              <w:t>ментировать свою точку</w:t>
            </w:r>
          </w:p>
          <w:p w:rsidR="00846C7A" w:rsidRPr="00740002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зрения. </w:t>
            </w:r>
          </w:p>
        </w:tc>
        <w:tc>
          <w:tcPr>
            <w:tcW w:w="435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индивид</w:t>
            </w:r>
            <w:r>
              <w:rPr>
                <w:rFonts w:ascii="Cambria" w:hAnsi="Cambria"/>
              </w:rPr>
              <w:t>у</w:t>
            </w:r>
            <w:r>
              <w:rPr>
                <w:rFonts w:ascii="Cambria" w:hAnsi="Cambria"/>
              </w:rPr>
              <w:t>альное тестиров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 xml:space="preserve">ние 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516" w:type="pct"/>
            <w:gridSpan w:val="7"/>
          </w:tcPr>
          <w:p w:rsidR="000D6FD9" w:rsidRPr="00846C7A" w:rsidRDefault="000D6FD9" w:rsidP="00846C7A">
            <w:pPr>
              <w:pStyle w:val="a3"/>
              <w:jc w:val="both"/>
              <w:rPr>
                <w:rFonts w:ascii="Cambria" w:hAnsi="Cambria"/>
                <w:b/>
              </w:rPr>
            </w:pPr>
            <w:r w:rsidRPr="00846C7A">
              <w:rPr>
                <w:rFonts w:ascii="Cambria" w:hAnsi="Cambria"/>
                <w:b/>
                <w:bCs/>
              </w:rPr>
              <w:t xml:space="preserve">Западная Азия в век железа </w:t>
            </w:r>
            <w:r w:rsidR="00846C7A">
              <w:rPr>
                <w:rFonts w:ascii="Cambria" w:hAnsi="Cambria"/>
                <w:b/>
                <w:bCs/>
              </w:rPr>
              <w:t>–5 часов</w:t>
            </w:r>
          </w:p>
        </w:tc>
        <w:tc>
          <w:tcPr>
            <w:tcW w:w="1398" w:type="pct"/>
          </w:tcPr>
          <w:p w:rsidR="000D6FD9" w:rsidRPr="008F2DA0" w:rsidRDefault="000D6FD9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80" w:type="pct"/>
          </w:tcPr>
          <w:p w:rsidR="000D6FD9" w:rsidRPr="008F2DA0" w:rsidRDefault="000D6FD9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19</w:t>
            </w:r>
          </w:p>
        </w:tc>
        <w:tc>
          <w:tcPr>
            <w:tcW w:w="698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Финикийские м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реплаватели</w:t>
            </w:r>
          </w:p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</w:t>
            </w:r>
            <w:r>
              <w:rPr>
                <w:rFonts w:ascii="Cambria" w:hAnsi="Cambria"/>
              </w:rPr>
              <w:t>Т</w:t>
            </w:r>
            <w:r w:rsidRPr="000D6FD9">
              <w:rPr>
                <w:rFonts w:ascii="Cambria" w:hAnsi="Cambria"/>
              </w:rPr>
              <w:t xml:space="preserve">ип </w:t>
            </w:r>
            <w:r>
              <w:rPr>
                <w:rFonts w:ascii="Cambria" w:hAnsi="Cambria"/>
              </w:rPr>
              <w:t xml:space="preserve">урока </w:t>
            </w:r>
            <w:r w:rsidRPr="000D6FD9">
              <w:rPr>
                <w:rFonts w:ascii="Cambria" w:hAnsi="Cambria"/>
              </w:rPr>
              <w:t>- изуч</w:t>
            </w:r>
            <w:r w:rsidRPr="000D6FD9">
              <w:rPr>
                <w:rFonts w:ascii="Cambria" w:hAnsi="Cambria"/>
              </w:rPr>
              <w:t>е</w:t>
            </w:r>
            <w:r w:rsidRPr="000D6FD9">
              <w:rPr>
                <w:rFonts w:ascii="Cambria" w:hAnsi="Cambria"/>
              </w:rPr>
              <w:t>ние нового мат</w:t>
            </w:r>
            <w:r w:rsidRPr="000D6FD9">
              <w:rPr>
                <w:rFonts w:ascii="Cambria" w:hAnsi="Cambria"/>
              </w:rPr>
              <w:t>е</w:t>
            </w:r>
            <w:r w:rsidRPr="000D6FD9">
              <w:rPr>
                <w:rFonts w:ascii="Cambria" w:hAnsi="Cambria"/>
              </w:rPr>
              <w:t>риала)</w:t>
            </w:r>
          </w:p>
        </w:tc>
        <w:tc>
          <w:tcPr>
            <w:tcW w:w="170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15</w:t>
            </w:r>
          </w:p>
        </w:tc>
        <w:tc>
          <w:tcPr>
            <w:tcW w:w="1398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Сопоставлять признаки железного века с предыдущими периодами, определять 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следствия освоения человечеством обрабо</w:t>
            </w:r>
            <w:r w:rsidRPr="008F2DA0">
              <w:rPr>
                <w:rFonts w:ascii="Cambria" w:hAnsi="Cambria"/>
                <w:sz w:val="20"/>
                <w:szCs w:val="20"/>
              </w:rPr>
              <w:t>т</w:t>
            </w:r>
            <w:r w:rsidRPr="008F2DA0">
              <w:rPr>
                <w:rFonts w:ascii="Cambria" w:hAnsi="Cambria"/>
                <w:sz w:val="20"/>
                <w:szCs w:val="20"/>
              </w:rPr>
              <w:t>ки железа.  Показывать на исторической ка</w:t>
            </w:r>
            <w:r w:rsidRPr="008F2DA0">
              <w:rPr>
                <w:rFonts w:ascii="Cambria" w:hAnsi="Cambria"/>
                <w:sz w:val="20"/>
                <w:szCs w:val="20"/>
              </w:rPr>
              <w:t>р</w:t>
            </w:r>
            <w:r w:rsidRPr="008F2DA0">
              <w:rPr>
                <w:rFonts w:ascii="Cambria" w:hAnsi="Cambria"/>
                <w:sz w:val="20"/>
                <w:szCs w:val="20"/>
              </w:rPr>
              <w:t>те терр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торию 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Финикии, </w:t>
            </w:r>
            <w:r w:rsidRPr="008F2DA0">
              <w:rPr>
                <w:rFonts w:ascii="Cambria" w:hAnsi="Cambria"/>
                <w:sz w:val="20"/>
                <w:szCs w:val="20"/>
              </w:rPr>
              <w:t>города, торговые пути, колонии. Опис</w:t>
            </w:r>
            <w:r w:rsidRPr="008F2DA0">
              <w:rPr>
                <w:rFonts w:ascii="Cambria" w:hAnsi="Cambria"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sz w:val="20"/>
                <w:szCs w:val="20"/>
              </w:rPr>
              <w:t>вать занятия жителей Финикии в ко</w:t>
            </w:r>
            <w:r w:rsidRPr="008F2DA0">
              <w:rPr>
                <w:rFonts w:ascii="Cambria" w:hAnsi="Cambria"/>
                <w:sz w:val="20"/>
                <w:szCs w:val="20"/>
              </w:rPr>
              <w:t>н</w:t>
            </w:r>
            <w:r w:rsidRPr="008F2DA0">
              <w:rPr>
                <w:rFonts w:ascii="Cambria" w:hAnsi="Cambria"/>
                <w:sz w:val="20"/>
                <w:szCs w:val="20"/>
              </w:rPr>
              <w:t>тексте природно-географических условий страны. Высказ</w:t>
            </w:r>
            <w:r w:rsidRPr="008F2DA0">
              <w:rPr>
                <w:rFonts w:ascii="Cambria" w:hAnsi="Cambria"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sz w:val="20"/>
                <w:szCs w:val="20"/>
              </w:rPr>
              <w:t>вать суждения о вкладе   финикийцев в м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ровую культ</w:t>
            </w:r>
            <w:r w:rsidRPr="008F2DA0">
              <w:rPr>
                <w:rFonts w:ascii="Cambria" w:hAnsi="Cambria"/>
                <w:sz w:val="20"/>
                <w:szCs w:val="20"/>
              </w:rPr>
              <w:t>у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ру. </w:t>
            </w:r>
          </w:p>
        </w:tc>
        <w:tc>
          <w:tcPr>
            <w:tcW w:w="1480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8F2DA0">
              <w:rPr>
                <w:rFonts w:ascii="Cambria" w:hAnsi="Cambria"/>
                <w:sz w:val="20"/>
                <w:szCs w:val="20"/>
              </w:rPr>
              <w:t>б</w:t>
            </w:r>
            <w:r w:rsidRPr="008F2DA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Составл</w:t>
            </w:r>
            <w:r w:rsidRPr="000D6FD9">
              <w:rPr>
                <w:rFonts w:ascii="Cambria" w:hAnsi="Cambria"/>
              </w:rPr>
              <w:t>е</w:t>
            </w:r>
            <w:r w:rsidRPr="000D6FD9">
              <w:rPr>
                <w:rFonts w:ascii="Cambria" w:hAnsi="Cambria"/>
              </w:rPr>
              <w:t>ние табл</w:t>
            </w:r>
            <w:r w:rsidRPr="000D6FD9">
              <w:rPr>
                <w:rFonts w:ascii="Cambria" w:hAnsi="Cambria"/>
              </w:rPr>
              <w:t>и</w:t>
            </w:r>
            <w:r w:rsidRPr="000D6FD9">
              <w:rPr>
                <w:rFonts w:ascii="Cambria" w:hAnsi="Cambria"/>
              </w:rPr>
              <w:t>цы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20</w:t>
            </w:r>
          </w:p>
        </w:tc>
        <w:tc>
          <w:tcPr>
            <w:tcW w:w="698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Древняя Палест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 xml:space="preserve">на. </w:t>
            </w:r>
          </w:p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</w:rPr>
              <w:t>&amp; 16</w:t>
            </w:r>
          </w:p>
        </w:tc>
        <w:tc>
          <w:tcPr>
            <w:tcW w:w="1398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рию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 xml:space="preserve"> Палестины, города, государства.  О</w:t>
            </w:r>
            <w:r w:rsidRPr="008F2DA0">
              <w:rPr>
                <w:rFonts w:ascii="Cambria" w:hAnsi="Cambria"/>
                <w:sz w:val="20"/>
                <w:szCs w:val="20"/>
              </w:rPr>
              <w:t>пис</w:t>
            </w:r>
            <w:r w:rsidRPr="008F2DA0">
              <w:rPr>
                <w:rFonts w:ascii="Cambria" w:hAnsi="Cambria"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sz w:val="20"/>
                <w:szCs w:val="20"/>
              </w:rPr>
              <w:t>вать исторические события   и памятники культуры на основе текста и иллюстративн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го материала, анализировать фрагменты и</w:t>
            </w:r>
            <w:r w:rsidRPr="008F2DA0">
              <w:rPr>
                <w:rFonts w:ascii="Cambria" w:hAnsi="Cambria"/>
                <w:sz w:val="20"/>
                <w:szCs w:val="20"/>
              </w:rPr>
              <w:t>с</w:t>
            </w:r>
            <w:r w:rsidRPr="008F2DA0">
              <w:rPr>
                <w:rFonts w:ascii="Cambria" w:hAnsi="Cambria"/>
                <w:sz w:val="20"/>
                <w:szCs w:val="20"/>
              </w:rPr>
              <w:t>торических исто</w:t>
            </w:r>
            <w:r w:rsidRPr="008F2DA0">
              <w:rPr>
                <w:rFonts w:ascii="Cambria" w:hAnsi="Cambria"/>
                <w:sz w:val="20"/>
                <w:szCs w:val="20"/>
              </w:rPr>
              <w:t>ч</w:t>
            </w:r>
            <w:r w:rsidRPr="008F2DA0">
              <w:rPr>
                <w:rFonts w:ascii="Cambria" w:hAnsi="Cambria"/>
                <w:sz w:val="20"/>
                <w:szCs w:val="20"/>
              </w:rPr>
              <w:t>ников, сравнивать религию древних е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реев и египтян.</w:t>
            </w:r>
          </w:p>
        </w:tc>
        <w:tc>
          <w:tcPr>
            <w:tcW w:w="1480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 w:cs="Arial CYR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ребенок ценит семью знает и уважительно о</w:t>
            </w:r>
            <w:r w:rsidRPr="008F2DA0">
              <w:rPr>
                <w:rFonts w:ascii="Cambria" w:hAnsi="Cambria"/>
                <w:sz w:val="20"/>
                <w:szCs w:val="20"/>
              </w:rPr>
              <w:t>т</w:t>
            </w:r>
            <w:r w:rsidRPr="008F2DA0">
              <w:rPr>
                <w:rFonts w:ascii="Cambria" w:hAnsi="Cambria"/>
                <w:sz w:val="20"/>
                <w:szCs w:val="20"/>
              </w:rPr>
              <w:t>носи</w:t>
            </w:r>
            <w:r w:rsidRPr="008F2DA0">
              <w:rPr>
                <w:rFonts w:ascii="Cambria" w:hAnsi="Cambria"/>
                <w:sz w:val="20"/>
                <w:szCs w:val="20"/>
              </w:rPr>
              <w:t>т</w:t>
            </w:r>
            <w:r w:rsidRPr="008F2DA0">
              <w:rPr>
                <w:rFonts w:ascii="Cambria" w:hAnsi="Cambria"/>
                <w:sz w:val="20"/>
                <w:szCs w:val="20"/>
              </w:rPr>
              <w:t>ся к семейным традициям –</w:t>
            </w:r>
            <w:r w:rsidRPr="008F2DA0">
              <w:rPr>
                <w:rFonts w:ascii="Cambria" w:hAnsi="Cambria" w:cs="Arial CYR"/>
                <w:sz w:val="20"/>
                <w:szCs w:val="20"/>
              </w:rPr>
              <w:t xml:space="preserve"> Л.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21</w:t>
            </w:r>
          </w:p>
        </w:tc>
        <w:tc>
          <w:tcPr>
            <w:tcW w:w="698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Ассирийская вое</w:t>
            </w:r>
            <w:r w:rsidRPr="000D6FD9">
              <w:rPr>
                <w:rFonts w:ascii="Cambria" w:hAnsi="Cambria"/>
                <w:bCs/>
              </w:rPr>
              <w:t>н</w:t>
            </w:r>
            <w:r w:rsidRPr="000D6FD9">
              <w:rPr>
                <w:rFonts w:ascii="Cambria" w:hAnsi="Cambria"/>
                <w:bCs/>
              </w:rPr>
              <w:t>ная держава</w:t>
            </w:r>
          </w:p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17</w:t>
            </w:r>
          </w:p>
        </w:tc>
        <w:tc>
          <w:tcPr>
            <w:tcW w:w="1398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рию 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bCs/>
                <w:sz w:val="20"/>
                <w:szCs w:val="20"/>
              </w:rPr>
              <w:t>Ассирийской державы, объяснять пр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чины возвышения Ассирии и завоевания ею сосе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д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них государств с наступлением железного века. Описывать армию ассирийцев, соста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ляя ее вооружение и приемы ведения войны с армиями других государств Древнего Во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тока. Хара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теризовать известных правителе Асс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рии, используя текстовые и наглядные источники, давать оценку наиболее знач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мым событиям истории Ассирийской держ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bCs/>
                <w:sz w:val="20"/>
                <w:szCs w:val="20"/>
              </w:rPr>
              <w:t>вы.</w:t>
            </w:r>
          </w:p>
        </w:tc>
        <w:tc>
          <w:tcPr>
            <w:tcW w:w="1480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22</w:t>
            </w:r>
          </w:p>
        </w:tc>
        <w:tc>
          <w:tcPr>
            <w:tcW w:w="698" w:type="pct"/>
          </w:tcPr>
          <w:p w:rsidR="00846C7A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Победители Асс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 xml:space="preserve">рии. </w:t>
            </w:r>
          </w:p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lastRenderedPageBreak/>
              <w:t>бинированный)</w:t>
            </w:r>
          </w:p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 xml:space="preserve">1 </w:t>
            </w:r>
          </w:p>
        </w:tc>
        <w:tc>
          <w:tcPr>
            <w:tcW w:w="204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18</w:t>
            </w:r>
          </w:p>
        </w:tc>
        <w:tc>
          <w:tcPr>
            <w:tcW w:w="1398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Сравнивать древние государства (Асс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рия, Вавилон, Мидия) по различным критериям, выделять сходство и различия. Характериз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вать исторические ли</w:t>
            </w:r>
            <w:r w:rsidRPr="008F2DA0">
              <w:rPr>
                <w:rFonts w:ascii="Cambria" w:hAnsi="Cambria"/>
                <w:sz w:val="20"/>
                <w:szCs w:val="20"/>
              </w:rPr>
              <w:t>ч</w:t>
            </w:r>
            <w:r w:rsidRPr="008F2DA0">
              <w:rPr>
                <w:rFonts w:ascii="Cambria" w:hAnsi="Cambria"/>
                <w:sz w:val="20"/>
                <w:szCs w:val="20"/>
              </w:rPr>
              <w:t xml:space="preserve">ности, высказывать </w:t>
            </w:r>
            <w:r w:rsidRPr="008F2DA0">
              <w:rPr>
                <w:rFonts w:ascii="Cambria" w:hAnsi="Cambria"/>
                <w:sz w:val="20"/>
                <w:szCs w:val="20"/>
              </w:rPr>
              <w:lastRenderedPageBreak/>
              <w:t>суждения об их исторической роли. Опис</w:t>
            </w:r>
            <w:r w:rsidRPr="008F2DA0">
              <w:rPr>
                <w:rFonts w:ascii="Cambria" w:hAnsi="Cambria"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sz w:val="20"/>
                <w:szCs w:val="20"/>
              </w:rPr>
              <w:t>вать древние города, формулировать и в</w:t>
            </w:r>
            <w:r w:rsidRPr="008F2DA0">
              <w:rPr>
                <w:rFonts w:ascii="Cambria" w:hAnsi="Cambria"/>
                <w:sz w:val="20"/>
                <w:szCs w:val="20"/>
              </w:rPr>
              <w:t>ы</w:t>
            </w:r>
            <w:r w:rsidRPr="008F2DA0">
              <w:rPr>
                <w:rFonts w:ascii="Cambria" w:hAnsi="Cambria"/>
                <w:sz w:val="20"/>
                <w:szCs w:val="20"/>
              </w:rPr>
              <w:t>сказывать собственные впечатления о п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мятниках мировой культуры.</w:t>
            </w:r>
          </w:p>
        </w:tc>
        <w:tc>
          <w:tcPr>
            <w:tcW w:w="1480" w:type="pct"/>
          </w:tcPr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lastRenderedPageBreak/>
              <w:t>Усваивает общекультурные ценности под рук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8F2DA0">
              <w:rPr>
                <w:rFonts w:ascii="Cambria" w:hAnsi="Cambria"/>
                <w:sz w:val="20"/>
                <w:szCs w:val="20"/>
              </w:rPr>
              <w:t>о</w:t>
            </w:r>
            <w:r w:rsidRPr="008F2DA0">
              <w:rPr>
                <w:rFonts w:ascii="Cambria" w:hAnsi="Cambria"/>
                <w:sz w:val="20"/>
                <w:szCs w:val="20"/>
              </w:rPr>
              <w:lastRenderedPageBreak/>
              <w:t>нальностью, мировоззрением, положением в о</w:t>
            </w:r>
            <w:r w:rsidRPr="008F2DA0">
              <w:rPr>
                <w:rFonts w:ascii="Cambria" w:hAnsi="Cambria"/>
                <w:sz w:val="20"/>
                <w:szCs w:val="20"/>
              </w:rPr>
              <w:t>б</w:t>
            </w:r>
            <w:r w:rsidRPr="008F2DA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Предвидит (прогнозирует) последствия колле</w:t>
            </w:r>
            <w:r w:rsidRPr="008F2DA0">
              <w:rPr>
                <w:rFonts w:ascii="Cambria" w:hAnsi="Cambria"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ти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ных решений-К.</w:t>
            </w:r>
          </w:p>
          <w:p w:rsidR="00846C7A" w:rsidRPr="008F2DA0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ку –Л.</w:t>
            </w: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23</w:t>
            </w:r>
          </w:p>
        </w:tc>
        <w:tc>
          <w:tcPr>
            <w:tcW w:w="698" w:type="pct"/>
          </w:tcPr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846C7A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&amp; 15 – 18</w:t>
            </w:r>
          </w:p>
        </w:tc>
        <w:tc>
          <w:tcPr>
            <w:tcW w:w="1398" w:type="pct"/>
          </w:tcPr>
          <w:p w:rsidR="00846C7A" w:rsidRPr="00846C7A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740002">
              <w:rPr>
                <w:rFonts w:ascii="Cambria" w:hAnsi="Cambria"/>
                <w:sz w:val="20"/>
                <w:szCs w:val="20"/>
              </w:rPr>
              <w:t>Обобщение исистематизациязнаний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846C7A">
              <w:rPr>
                <w:rFonts w:ascii="Cambria" w:hAnsi="Cambria"/>
                <w:sz w:val="20"/>
                <w:szCs w:val="20"/>
              </w:rPr>
              <w:t>Знание основныхтерминов, понятий</w:t>
            </w:r>
            <w:r>
              <w:rPr>
                <w:rFonts w:ascii="Cambria" w:hAnsi="Cambria"/>
                <w:sz w:val="20"/>
                <w:szCs w:val="20"/>
              </w:rPr>
              <w:t xml:space="preserve"> и дат. Умение да</w:t>
            </w:r>
            <w:r w:rsidRPr="00846C7A">
              <w:rPr>
                <w:rFonts w:ascii="Cambria" w:hAnsi="Cambria"/>
                <w:sz w:val="20"/>
                <w:szCs w:val="20"/>
              </w:rPr>
              <w:t>вать характеристику</w:t>
            </w:r>
            <w:r>
              <w:rPr>
                <w:rFonts w:ascii="Cambria" w:hAnsi="Cambria"/>
                <w:sz w:val="20"/>
                <w:szCs w:val="20"/>
              </w:rPr>
              <w:t xml:space="preserve"> историческому ра</w:t>
            </w:r>
            <w:r>
              <w:rPr>
                <w:rFonts w:ascii="Cambria" w:hAnsi="Cambria"/>
                <w:sz w:val="20"/>
                <w:szCs w:val="20"/>
              </w:rPr>
              <w:t>з</w:t>
            </w:r>
            <w:r>
              <w:rPr>
                <w:rFonts w:ascii="Cambria" w:hAnsi="Cambria"/>
                <w:sz w:val="20"/>
                <w:szCs w:val="20"/>
              </w:rPr>
              <w:t>витию государств З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>падной Азии в усло</w:t>
            </w:r>
            <w:r w:rsidRPr="00846C7A">
              <w:rPr>
                <w:rFonts w:ascii="Cambria" w:hAnsi="Cambria"/>
                <w:sz w:val="20"/>
                <w:szCs w:val="20"/>
              </w:rPr>
              <w:t>виях железного века.</w:t>
            </w:r>
          </w:p>
          <w:p w:rsidR="00846C7A" w:rsidRPr="00740002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Умение работатьс историческимиисточник</w:t>
            </w:r>
            <w:r w:rsidRPr="00846C7A">
              <w:rPr>
                <w:rFonts w:ascii="Cambria" w:hAnsi="Cambria"/>
                <w:sz w:val="20"/>
                <w:szCs w:val="20"/>
              </w:rPr>
              <w:t>а</w:t>
            </w:r>
            <w:r w:rsidRPr="00846C7A">
              <w:rPr>
                <w:rFonts w:ascii="Cambria" w:hAnsi="Cambria"/>
                <w:sz w:val="20"/>
                <w:szCs w:val="20"/>
              </w:rPr>
              <w:t>ми.</w:t>
            </w:r>
          </w:p>
        </w:tc>
        <w:tc>
          <w:tcPr>
            <w:tcW w:w="1480" w:type="pct"/>
          </w:tcPr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П - у</w:t>
            </w:r>
            <w:r w:rsidRPr="00740002">
              <w:rPr>
                <w:rFonts w:ascii="Cambria" w:hAnsi="Cambria"/>
                <w:sz w:val="20"/>
                <w:szCs w:val="20"/>
              </w:rPr>
              <w:t>мение воспроизводитьинформацию по п</w:t>
            </w:r>
            <w:r w:rsidRPr="00740002">
              <w:rPr>
                <w:rFonts w:ascii="Cambria" w:hAnsi="Cambria"/>
                <w:sz w:val="20"/>
                <w:szCs w:val="20"/>
              </w:rPr>
              <w:t>а</w:t>
            </w:r>
            <w:r w:rsidRPr="00740002">
              <w:rPr>
                <w:rFonts w:ascii="Cambria" w:hAnsi="Cambria"/>
                <w:sz w:val="20"/>
                <w:szCs w:val="20"/>
              </w:rPr>
              <w:t>мяти,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анализи</w:t>
            </w:r>
            <w:r w:rsidRPr="00740002">
              <w:rPr>
                <w:rFonts w:ascii="Cambria" w:hAnsi="Cambria"/>
                <w:sz w:val="20"/>
                <w:szCs w:val="20"/>
              </w:rPr>
              <w:t>ровать объекты. Умение</w:t>
            </w:r>
            <w:r>
              <w:rPr>
                <w:rFonts w:ascii="Cambria" w:hAnsi="Cambria"/>
                <w:sz w:val="20"/>
                <w:szCs w:val="20"/>
              </w:rPr>
              <w:t xml:space="preserve"> сравнивать и делать вы</w:t>
            </w:r>
            <w:r w:rsidRPr="00740002">
              <w:rPr>
                <w:rFonts w:ascii="Cambria" w:hAnsi="Cambria"/>
                <w:sz w:val="20"/>
                <w:szCs w:val="20"/>
              </w:rPr>
              <w:t>воды на</w:t>
            </w:r>
            <w:r w:rsidRPr="008F2DA0">
              <w:rPr>
                <w:rFonts w:ascii="Cambria" w:hAnsi="Cambria"/>
                <w:sz w:val="20"/>
                <w:szCs w:val="20"/>
              </w:rPr>
              <w:t>основ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нии сра</w:t>
            </w:r>
            <w:r>
              <w:rPr>
                <w:rFonts w:ascii="Cambria" w:hAnsi="Cambria"/>
                <w:sz w:val="20"/>
                <w:szCs w:val="20"/>
              </w:rPr>
              <w:t>в</w:t>
            </w:r>
            <w:r>
              <w:rPr>
                <w:rFonts w:ascii="Cambria" w:hAnsi="Cambria"/>
                <w:sz w:val="20"/>
                <w:szCs w:val="20"/>
              </w:rPr>
              <w:t xml:space="preserve">нений. 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Л-</w:t>
            </w:r>
            <w:r>
              <w:rPr>
                <w:rFonts w:ascii="Cambria" w:hAnsi="Cambria"/>
                <w:sz w:val="20"/>
                <w:szCs w:val="20"/>
              </w:rPr>
              <w:t xml:space="preserve"> ува</w:t>
            </w:r>
            <w:r w:rsidRPr="008F2DA0">
              <w:rPr>
                <w:rFonts w:ascii="Cambria" w:hAnsi="Cambria"/>
                <w:sz w:val="20"/>
                <w:szCs w:val="20"/>
              </w:rPr>
              <w:t>жительное отношение к</w:t>
            </w:r>
            <w:r>
              <w:rPr>
                <w:rFonts w:ascii="Cambria" w:hAnsi="Cambria"/>
                <w:sz w:val="20"/>
                <w:szCs w:val="20"/>
              </w:rPr>
              <w:t xml:space="preserve"> учителю и одноклассникам. Понимание знач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t>ния коллективной тру</w:t>
            </w:r>
            <w:r w:rsidRPr="008F2DA0">
              <w:rPr>
                <w:rFonts w:ascii="Cambria" w:hAnsi="Cambria"/>
                <w:sz w:val="20"/>
                <w:szCs w:val="20"/>
              </w:rPr>
              <w:t>довой деятельности дл</w:t>
            </w:r>
            <w:r w:rsidRPr="008F2DA0">
              <w:rPr>
                <w:rFonts w:ascii="Cambria" w:hAnsi="Cambria"/>
                <w:sz w:val="20"/>
                <w:szCs w:val="20"/>
              </w:rPr>
              <w:t>я</w:t>
            </w:r>
            <w:r w:rsidRPr="008F2DA0">
              <w:rPr>
                <w:rFonts w:ascii="Cambria" w:hAnsi="Cambria"/>
                <w:sz w:val="20"/>
                <w:szCs w:val="20"/>
              </w:rPr>
              <w:t>развития ли</w:t>
            </w:r>
            <w:r w:rsidRPr="008F2DA0">
              <w:rPr>
                <w:rFonts w:ascii="Cambria" w:hAnsi="Cambria"/>
                <w:sz w:val="20"/>
                <w:szCs w:val="20"/>
              </w:rPr>
              <w:t>ч</w:t>
            </w:r>
            <w:r w:rsidRPr="008F2DA0">
              <w:rPr>
                <w:rFonts w:ascii="Cambria" w:hAnsi="Cambria"/>
                <w:sz w:val="20"/>
                <w:szCs w:val="20"/>
              </w:rPr>
              <w:t>ности.</w:t>
            </w:r>
          </w:p>
          <w:p w:rsidR="00846C7A" w:rsidRPr="008F2DA0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Р</w:t>
            </w:r>
            <w:r>
              <w:rPr>
                <w:rFonts w:ascii="Cambria" w:hAnsi="Cambria"/>
                <w:sz w:val="20"/>
                <w:szCs w:val="20"/>
              </w:rPr>
              <w:t>: уме</w:t>
            </w:r>
            <w:r w:rsidRPr="008F2DA0">
              <w:rPr>
                <w:rFonts w:ascii="Cambria" w:hAnsi="Cambria"/>
                <w:sz w:val="20"/>
                <w:szCs w:val="20"/>
              </w:rPr>
              <w:t>ние определять цельурока и ставить зад</w:t>
            </w:r>
            <w:r w:rsidRPr="008F2DA0">
              <w:rPr>
                <w:rFonts w:ascii="Cambria" w:hAnsi="Cambria"/>
                <w:sz w:val="20"/>
                <w:szCs w:val="20"/>
              </w:rPr>
              <w:t>а</w:t>
            </w:r>
            <w:r w:rsidRPr="008F2DA0">
              <w:rPr>
                <w:rFonts w:ascii="Cambria" w:hAnsi="Cambria"/>
                <w:sz w:val="20"/>
                <w:szCs w:val="20"/>
              </w:rPr>
              <w:t>чи,</w:t>
            </w:r>
            <w:r>
              <w:rPr>
                <w:rFonts w:ascii="Cambria" w:hAnsi="Cambria"/>
                <w:sz w:val="20"/>
                <w:szCs w:val="20"/>
              </w:rPr>
              <w:t xml:space="preserve"> необходимые для ее до</w:t>
            </w:r>
            <w:r w:rsidRPr="008F2DA0">
              <w:rPr>
                <w:rFonts w:ascii="Cambria" w:hAnsi="Cambria"/>
                <w:sz w:val="20"/>
                <w:szCs w:val="20"/>
              </w:rPr>
              <w:t>стижения, предста</w:t>
            </w:r>
            <w:r w:rsidRPr="008F2DA0">
              <w:rPr>
                <w:rFonts w:ascii="Cambria" w:hAnsi="Cambria"/>
                <w:sz w:val="20"/>
                <w:szCs w:val="20"/>
              </w:rPr>
              <w:t>в</w:t>
            </w:r>
            <w:r w:rsidRPr="008F2DA0">
              <w:rPr>
                <w:rFonts w:ascii="Cambria" w:hAnsi="Cambria"/>
                <w:sz w:val="20"/>
                <w:szCs w:val="20"/>
              </w:rPr>
              <w:t>лятьрезультаты работы.Развитие навыков</w:t>
            </w:r>
            <w:r>
              <w:rPr>
                <w:rFonts w:ascii="Cambria" w:hAnsi="Cambria"/>
                <w:sz w:val="20"/>
                <w:szCs w:val="20"/>
              </w:rPr>
              <w:t xml:space="preserve"> с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>
              <w:rPr>
                <w:rFonts w:ascii="Cambria" w:hAnsi="Cambria"/>
                <w:sz w:val="20"/>
                <w:szCs w:val="20"/>
              </w:rPr>
              <w:t>мооценки и само</w:t>
            </w:r>
            <w:r w:rsidRPr="008F2DA0">
              <w:rPr>
                <w:rFonts w:ascii="Cambria" w:hAnsi="Cambria"/>
                <w:sz w:val="20"/>
                <w:szCs w:val="20"/>
              </w:rPr>
              <w:t>анализа.</w:t>
            </w:r>
            <w:r w:rsidRPr="008F2DA0">
              <w:rPr>
                <w:rFonts w:ascii="Cambria" w:hAnsi="Cambria"/>
                <w:i/>
                <w:iCs/>
                <w:sz w:val="20"/>
                <w:szCs w:val="20"/>
              </w:rPr>
              <w:t>К</w:t>
            </w:r>
            <w:r w:rsidRPr="008F2DA0">
              <w:rPr>
                <w:rFonts w:ascii="Cambria" w:hAnsi="Cambria"/>
                <w:sz w:val="20"/>
                <w:szCs w:val="20"/>
              </w:rPr>
              <w:t>:умение слушать уч</w:t>
            </w:r>
            <w:r w:rsidRPr="008F2DA0">
              <w:rPr>
                <w:rFonts w:ascii="Cambria" w:hAnsi="Cambria"/>
                <w:sz w:val="20"/>
                <w:szCs w:val="20"/>
              </w:rPr>
              <w:t>и</w:t>
            </w:r>
            <w:r w:rsidRPr="008F2DA0">
              <w:rPr>
                <w:rFonts w:ascii="Cambria" w:hAnsi="Cambria"/>
                <w:sz w:val="20"/>
                <w:szCs w:val="20"/>
              </w:rPr>
              <w:t>теля</w:t>
            </w:r>
            <w:r>
              <w:rPr>
                <w:rFonts w:ascii="Cambria" w:hAnsi="Cambria"/>
                <w:sz w:val="20"/>
                <w:szCs w:val="20"/>
              </w:rPr>
              <w:t xml:space="preserve"> и одн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>классников, аргу</w:t>
            </w:r>
            <w:r w:rsidRPr="008F2DA0">
              <w:rPr>
                <w:rFonts w:ascii="Cambria" w:hAnsi="Cambria"/>
                <w:sz w:val="20"/>
                <w:szCs w:val="20"/>
              </w:rPr>
              <w:t>ментировать свою точку</w:t>
            </w:r>
          </w:p>
          <w:p w:rsidR="00846C7A" w:rsidRPr="00740002" w:rsidRDefault="00846C7A" w:rsidP="00846C7A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зрения. </w:t>
            </w:r>
          </w:p>
        </w:tc>
        <w:tc>
          <w:tcPr>
            <w:tcW w:w="435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индивид</w:t>
            </w:r>
            <w:r>
              <w:rPr>
                <w:rFonts w:ascii="Cambria" w:hAnsi="Cambria"/>
              </w:rPr>
              <w:t>у</w:t>
            </w:r>
            <w:r>
              <w:rPr>
                <w:rFonts w:ascii="Cambria" w:hAnsi="Cambria"/>
              </w:rPr>
              <w:t>альное тестиров</w:t>
            </w:r>
            <w:r>
              <w:rPr>
                <w:rFonts w:ascii="Cambria" w:hAnsi="Cambria"/>
              </w:rPr>
              <w:t>а</w:t>
            </w:r>
            <w:r>
              <w:rPr>
                <w:rFonts w:ascii="Cambria" w:hAnsi="Cambria"/>
              </w:rPr>
              <w:t xml:space="preserve">ние </w:t>
            </w: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846C7A">
              <w:rPr>
                <w:rFonts w:ascii="Cambria" w:hAnsi="Cambria"/>
                <w:b/>
                <w:bCs/>
              </w:rPr>
              <w:t>Великие державы Древнего Востока - 4 часа</w:t>
            </w:r>
          </w:p>
        </w:tc>
        <w:tc>
          <w:tcPr>
            <w:tcW w:w="1480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846C7A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698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Образование де</w:t>
            </w:r>
            <w:r w:rsidRPr="000D6FD9">
              <w:rPr>
                <w:rFonts w:ascii="Cambria" w:hAnsi="Cambria"/>
                <w:bCs/>
              </w:rPr>
              <w:t>р</w:t>
            </w:r>
            <w:r w:rsidRPr="000D6FD9">
              <w:rPr>
                <w:rFonts w:ascii="Cambria" w:hAnsi="Cambria"/>
                <w:bCs/>
              </w:rPr>
              <w:t xml:space="preserve">жавы </w:t>
            </w:r>
            <w:proofErr w:type="spellStart"/>
            <w:r w:rsidRPr="000D6FD9">
              <w:rPr>
                <w:rFonts w:ascii="Cambria" w:hAnsi="Cambria"/>
                <w:bCs/>
              </w:rPr>
              <w:t>Маурьев</w:t>
            </w:r>
            <w:proofErr w:type="spellEnd"/>
            <w:r w:rsidRPr="000D6FD9">
              <w:rPr>
                <w:rFonts w:ascii="Cambria" w:hAnsi="Cambria"/>
                <w:bCs/>
              </w:rPr>
              <w:t xml:space="preserve"> в Индии.</w:t>
            </w:r>
          </w:p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846C7A" w:rsidRPr="000D6FD9" w:rsidRDefault="00846C7A" w:rsidP="00846C7A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</w:rPr>
              <w:t>&amp; 19</w:t>
            </w:r>
          </w:p>
        </w:tc>
        <w:tc>
          <w:tcPr>
            <w:tcW w:w="1398" w:type="pct"/>
          </w:tcPr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Показывать на исторической карте ра</w:t>
            </w:r>
            <w:r w:rsidRPr="00846C7A">
              <w:rPr>
                <w:rFonts w:ascii="Cambria" w:hAnsi="Cambria"/>
                <w:sz w:val="20"/>
                <w:szCs w:val="20"/>
              </w:rPr>
              <w:t>й</w:t>
            </w:r>
            <w:r w:rsidRPr="00846C7A">
              <w:rPr>
                <w:rFonts w:ascii="Cambria" w:hAnsi="Cambria"/>
                <w:sz w:val="20"/>
                <w:szCs w:val="20"/>
              </w:rPr>
              <w:t>оны земледелия в долинах Инда и Ганга, террит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 xml:space="preserve">рию государства </w:t>
            </w:r>
            <w:proofErr w:type="spellStart"/>
            <w:r w:rsidRPr="00846C7A">
              <w:rPr>
                <w:rFonts w:ascii="Cambria" w:hAnsi="Cambria"/>
                <w:sz w:val="20"/>
                <w:szCs w:val="20"/>
              </w:rPr>
              <w:t>Ашоки</w:t>
            </w:r>
            <w:proofErr w:type="spellEnd"/>
            <w:r w:rsidRPr="00846C7A">
              <w:rPr>
                <w:rFonts w:ascii="Cambria" w:hAnsi="Cambria"/>
                <w:sz w:val="20"/>
                <w:szCs w:val="20"/>
              </w:rPr>
              <w:t>. Хара</w:t>
            </w:r>
            <w:r w:rsidRPr="00846C7A">
              <w:rPr>
                <w:rFonts w:ascii="Cambria" w:hAnsi="Cambria"/>
                <w:sz w:val="20"/>
                <w:szCs w:val="20"/>
              </w:rPr>
              <w:t>к</w:t>
            </w:r>
            <w:r w:rsidRPr="00846C7A">
              <w:rPr>
                <w:rFonts w:ascii="Cambria" w:hAnsi="Cambria"/>
                <w:sz w:val="20"/>
                <w:szCs w:val="20"/>
              </w:rPr>
              <w:t>теризовать особенности природных условий страны, з</w:t>
            </w:r>
            <w:r w:rsidRPr="00846C7A">
              <w:rPr>
                <w:rFonts w:ascii="Cambria" w:hAnsi="Cambria"/>
                <w:sz w:val="20"/>
                <w:szCs w:val="20"/>
              </w:rPr>
              <w:t>а</w:t>
            </w:r>
            <w:r w:rsidRPr="00846C7A">
              <w:rPr>
                <w:rFonts w:ascii="Cambria" w:hAnsi="Cambria"/>
                <w:sz w:val="20"/>
                <w:szCs w:val="20"/>
              </w:rPr>
              <w:t>нятия жителей.  Объяснить причины перех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да к оседлому образу жизни. Соотносить с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бытия ист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рии Индии с историей государств Дре</w:t>
            </w:r>
            <w:r w:rsidRPr="00846C7A">
              <w:rPr>
                <w:rFonts w:ascii="Cambria" w:hAnsi="Cambria"/>
                <w:sz w:val="20"/>
                <w:szCs w:val="20"/>
              </w:rPr>
              <w:t>в</w:t>
            </w:r>
            <w:r w:rsidRPr="00846C7A">
              <w:rPr>
                <w:rFonts w:ascii="Cambria" w:hAnsi="Cambria"/>
                <w:sz w:val="20"/>
                <w:szCs w:val="20"/>
              </w:rPr>
              <w:t>него Востока. Раскрывать характерные черты верований индийцев. Описывать п</w:t>
            </w:r>
            <w:r w:rsidRPr="00846C7A">
              <w:rPr>
                <w:rFonts w:ascii="Cambria" w:hAnsi="Cambria"/>
                <w:sz w:val="20"/>
                <w:szCs w:val="20"/>
              </w:rPr>
              <w:t>а</w:t>
            </w:r>
            <w:r w:rsidRPr="00846C7A">
              <w:rPr>
                <w:rFonts w:ascii="Cambria" w:hAnsi="Cambria"/>
                <w:sz w:val="20"/>
                <w:szCs w:val="20"/>
              </w:rPr>
              <w:t>мятники культуры и достижения и</w:t>
            </w:r>
            <w:r w:rsidRPr="00846C7A">
              <w:rPr>
                <w:rFonts w:ascii="Cambria" w:hAnsi="Cambria"/>
                <w:sz w:val="20"/>
                <w:szCs w:val="20"/>
              </w:rPr>
              <w:t>н</w:t>
            </w:r>
            <w:r w:rsidRPr="00846C7A">
              <w:rPr>
                <w:rFonts w:ascii="Cambria" w:hAnsi="Cambria"/>
                <w:sz w:val="20"/>
                <w:szCs w:val="20"/>
              </w:rPr>
              <w:t>дийцев, высказывать суждение о вкладе в мировую культуру. Сравнивать древнеиндийскую ц</w:t>
            </w:r>
            <w:r w:rsidRPr="00846C7A">
              <w:rPr>
                <w:rFonts w:ascii="Cambria" w:hAnsi="Cambria"/>
                <w:sz w:val="20"/>
                <w:szCs w:val="20"/>
              </w:rPr>
              <w:t>и</w:t>
            </w:r>
            <w:r w:rsidRPr="00846C7A">
              <w:rPr>
                <w:rFonts w:ascii="Cambria" w:hAnsi="Cambria"/>
                <w:sz w:val="20"/>
                <w:szCs w:val="20"/>
              </w:rPr>
              <w:t>вилизацию с другими цивилизациями желе</w:t>
            </w:r>
            <w:r w:rsidRPr="00846C7A">
              <w:rPr>
                <w:rFonts w:ascii="Cambria" w:hAnsi="Cambria"/>
                <w:sz w:val="20"/>
                <w:szCs w:val="20"/>
              </w:rPr>
              <w:t>з</w:t>
            </w:r>
            <w:r w:rsidRPr="00846C7A">
              <w:rPr>
                <w:rFonts w:ascii="Cambria" w:hAnsi="Cambria"/>
                <w:sz w:val="20"/>
                <w:szCs w:val="20"/>
              </w:rPr>
              <w:t>ного века, выд</w:t>
            </w:r>
            <w:r w:rsidRPr="00846C7A">
              <w:rPr>
                <w:rFonts w:ascii="Cambria" w:hAnsi="Cambria"/>
                <w:sz w:val="20"/>
                <w:szCs w:val="20"/>
              </w:rPr>
              <w:t>е</w:t>
            </w:r>
            <w:r w:rsidRPr="00846C7A">
              <w:rPr>
                <w:rFonts w:ascii="Cambria" w:hAnsi="Cambria"/>
                <w:sz w:val="20"/>
                <w:szCs w:val="20"/>
              </w:rPr>
              <w:t>лять сходство и отличия.</w:t>
            </w:r>
          </w:p>
        </w:tc>
        <w:tc>
          <w:tcPr>
            <w:tcW w:w="1480" w:type="pct"/>
          </w:tcPr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846C7A">
              <w:rPr>
                <w:rFonts w:ascii="Cambria" w:hAnsi="Cambria"/>
                <w:sz w:val="20"/>
                <w:szCs w:val="20"/>
              </w:rPr>
              <w:t>б</w:t>
            </w:r>
            <w:r w:rsidRPr="00846C7A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846C7A">
              <w:rPr>
                <w:rFonts w:ascii="Cambria" w:hAnsi="Cambria"/>
                <w:sz w:val="20"/>
                <w:szCs w:val="20"/>
              </w:rPr>
              <w:t>у</w:t>
            </w:r>
            <w:r w:rsidRPr="00846C7A">
              <w:rPr>
                <w:rFonts w:ascii="Cambria" w:hAnsi="Cambria"/>
                <w:sz w:val="20"/>
                <w:szCs w:val="20"/>
              </w:rPr>
              <w:t>ков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мощью учителя – К.выявляет причины и сле</w:t>
            </w:r>
            <w:r w:rsidRPr="00846C7A">
              <w:rPr>
                <w:rFonts w:ascii="Cambria" w:hAnsi="Cambria"/>
                <w:sz w:val="20"/>
                <w:szCs w:val="20"/>
              </w:rPr>
              <w:t>д</w:t>
            </w:r>
            <w:r w:rsidRPr="00846C7A">
              <w:rPr>
                <w:rFonts w:ascii="Cambria" w:hAnsi="Cambria"/>
                <w:sz w:val="20"/>
                <w:szCs w:val="20"/>
              </w:rPr>
              <w:t>ствия простых явлений. - П.</w:t>
            </w:r>
          </w:p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846C7A">
              <w:rPr>
                <w:rFonts w:ascii="Cambria" w:hAnsi="Cambria"/>
                <w:sz w:val="20"/>
                <w:szCs w:val="20"/>
              </w:rPr>
              <w:t>о</w:t>
            </w:r>
            <w:r w:rsidRPr="00846C7A">
              <w:rPr>
                <w:rFonts w:ascii="Cambria" w:hAnsi="Cambria"/>
                <w:sz w:val="20"/>
                <w:szCs w:val="20"/>
              </w:rPr>
              <w:t>оце</w:t>
            </w:r>
            <w:r w:rsidRPr="00846C7A">
              <w:rPr>
                <w:rFonts w:ascii="Cambria" w:hAnsi="Cambria"/>
                <w:sz w:val="20"/>
                <w:szCs w:val="20"/>
              </w:rPr>
              <w:t>н</w:t>
            </w:r>
            <w:r w:rsidRPr="00846C7A">
              <w:rPr>
                <w:rFonts w:ascii="Cambria" w:hAnsi="Cambria"/>
                <w:sz w:val="20"/>
                <w:szCs w:val="20"/>
              </w:rPr>
              <w:t>ки – Р.</w:t>
            </w:r>
          </w:p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846C7A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846C7A" w:rsidRPr="00846C7A" w:rsidRDefault="00846C7A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846C7A" w:rsidRPr="000D6FD9" w:rsidRDefault="00846C7A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Самосто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та по конту</w:t>
            </w:r>
            <w:r w:rsidRPr="000D6FD9">
              <w:rPr>
                <w:rFonts w:ascii="Cambria" w:hAnsi="Cambria"/>
              </w:rPr>
              <w:t>р</w:t>
            </w:r>
            <w:r w:rsidRPr="000D6FD9">
              <w:rPr>
                <w:rFonts w:ascii="Cambria" w:hAnsi="Cambria"/>
              </w:rPr>
              <w:t>ным картам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698" w:type="pct"/>
          </w:tcPr>
          <w:p w:rsidR="005C6500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Единое государс</w:t>
            </w:r>
            <w:r w:rsidRPr="000D6FD9">
              <w:rPr>
                <w:rFonts w:ascii="Cambria" w:hAnsi="Cambria"/>
                <w:bCs/>
              </w:rPr>
              <w:t>т</w:t>
            </w:r>
            <w:r w:rsidRPr="000D6FD9">
              <w:rPr>
                <w:rFonts w:ascii="Cambria" w:hAnsi="Cambria"/>
                <w:bCs/>
              </w:rPr>
              <w:t>во в Китае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20</w:t>
            </w:r>
          </w:p>
        </w:tc>
        <w:tc>
          <w:tcPr>
            <w:tcW w:w="1398" w:type="pct"/>
          </w:tcPr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рию империи </w:t>
            </w:r>
            <w:proofErr w:type="spellStart"/>
            <w:r w:rsidRPr="005C6500">
              <w:rPr>
                <w:rFonts w:ascii="Cambria" w:hAnsi="Cambria"/>
                <w:sz w:val="20"/>
                <w:szCs w:val="20"/>
              </w:rPr>
              <w:t>Цинь</w:t>
            </w:r>
            <w:proofErr w:type="spellEnd"/>
            <w:r w:rsidRPr="005C6500">
              <w:rPr>
                <w:rFonts w:ascii="Cambria" w:hAnsi="Cambria"/>
                <w:sz w:val="20"/>
                <w:szCs w:val="20"/>
              </w:rPr>
              <w:t>, крупные гор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да, Великую Китайскую стену, Великий шелковый путь. Соотносить важнейшие события истории Древнего Китая с историей других гос</w:t>
            </w:r>
            <w:r w:rsidRPr="005C6500">
              <w:rPr>
                <w:rFonts w:ascii="Cambria" w:hAnsi="Cambria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>дарств Древнего Во</w:t>
            </w:r>
            <w:r w:rsidRPr="005C6500">
              <w:rPr>
                <w:rFonts w:ascii="Cambria" w:hAnsi="Cambria"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тока. Сравнивать формы государственного устройства, положение </w:t>
            </w: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различных групп насел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ния в Индии и </w:t>
            </w:r>
            <w:r>
              <w:rPr>
                <w:rFonts w:ascii="Cambria" w:hAnsi="Cambria"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итае. 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Усваивает общекультурные ценности под рук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C6500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ребенок оценивает,  в том числе неоднозначные,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ступки как «хорошие» или «плохие» </w:t>
            </w:r>
            <w:proofErr w:type="gramStart"/>
            <w:r w:rsidRPr="005C6500">
              <w:rPr>
                <w:rFonts w:ascii="Cambria" w:hAnsi="Cambria"/>
                <w:sz w:val="20"/>
                <w:szCs w:val="20"/>
              </w:rPr>
              <w:t>-Л</w:t>
            </w:r>
            <w:proofErr w:type="gramEnd"/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 xml:space="preserve">Умеет выделять общие признаки, группировать </w:t>
            </w: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предметы и явления по определенному призн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Защита пр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ектов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26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Великая Перси</w:t>
            </w:r>
            <w:r w:rsidRPr="000D6FD9">
              <w:rPr>
                <w:rFonts w:ascii="Cambria" w:hAnsi="Cambria"/>
                <w:bCs/>
              </w:rPr>
              <w:t>д</w:t>
            </w:r>
            <w:r w:rsidRPr="000D6FD9">
              <w:rPr>
                <w:rFonts w:ascii="Cambria" w:hAnsi="Cambria"/>
                <w:bCs/>
              </w:rPr>
              <w:t>ская держава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2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21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рию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 xml:space="preserve"> Персидской державы. Сопоставлять п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литику правителей Персии и других древн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восточных государств в отношении покоре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ных народов. Хара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теризовать личность и политику Дария 1 на основе различных 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точников, обобщать черты, присущие прав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телям древневосто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ч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ных государств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5C6500">
              <w:rPr>
                <w:rFonts w:ascii="Cambria" w:hAnsi="Cambria"/>
                <w:sz w:val="20"/>
                <w:szCs w:val="20"/>
              </w:rPr>
              <w:t>б</w:t>
            </w:r>
            <w:r w:rsidRPr="005C650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27</w:t>
            </w:r>
          </w:p>
        </w:tc>
        <w:tc>
          <w:tcPr>
            <w:tcW w:w="698" w:type="pct"/>
          </w:tcPr>
          <w:p w:rsidR="005C6500" w:rsidRPr="008F2DA0" w:rsidRDefault="005C6500" w:rsidP="005C6500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5C6500" w:rsidRPr="008F2DA0" w:rsidRDefault="005C6500" w:rsidP="005C6500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5C6500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&amp; 19 – 21</w:t>
            </w:r>
          </w:p>
        </w:tc>
        <w:tc>
          <w:tcPr>
            <w:tcW w:w="1398" w:type="pct"/>
          </w:tcPr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bCs/>
                <w:sz w:val="20"/>
                <w:szCs w:val="20"/>
              </w:rPr>
              <w:t>Актуализировать и обобщать знания по 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тории стран Древнего Востока. Пок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зывать на карте государства по зада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ному признаку. Соотносить события истории Древнего Во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тока. По хронологическому признаку. Хара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теризовать условия существования, осно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в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ные занятия, образ жизни. Раскрывать сущ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ственные признаки культуры и религии стран Древнего Востока, сравнивать их, в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ы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делять сходство и различия. Делать выводы о вкладе в историю цивилизаций Древнего Востока.</w:t>
            </w:r>
          </w:p>
        </w:tc>
        <w:tc>
          <w:tcPr>
            <w:tcW w:w="1480" w:type="pct"/>
          </w:tcPr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C6500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 w:cs="Arial CYR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</w:t>
            </w:r>
            <w:r w:rsidRPr="005C6500">
              <w:rPr>
                <w:rFonts w:ascii="Cambria" w:hAnsi="Cambria"/>
                <w:sz w:val="20"/>
                <w:szCs w:val="20"/>
              </w:rPr>
              <w:t>ы</w:t>
            </w:r>
            <w:r w:rsidRPr="005C6500">
              <w:rPr>
                <w:rFonts w:ascii="Cambria" w:hAnsi="Cambria"/>
                <w:sz w:val="20"/>
                <w:szCs w:val="20"/>
              </w:rPr>
              <w:t>боро</w:t>
            </w:r>
            <w:r w:rsidRPr="005C6500">
              <w:rPr>
                <w:rFonts w:ascii="Cambria" w:hAnsi="Cambria"/>
                <w:sz w:val="20"/>
                <w:szCs w:val="20"/>
              </w:rPr>
              <w:t>ч</w:t>
            </w:r>
            <w:r w:rsidRPr="005C6500">
              <w:rPr>
                <w:rFonts w:ascii="Cambria" w:hAnsi="Cambria"/>
                <w:sz w:val="20"/>
                <w:szCs w:val="20"/>
              </w:rPr>
              <w:t>ном или развёрнутом виде – П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5C6500">
              <w:rPr>
                <w:rFonts w:ascii="Cambria" w:hAnsi="Cambria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>ков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мощью учителя – К.выявляет причины и сле</w:t>
            </w:r>
            <w:r w:rsidRPr="005C6500">
              <w:rPr>
                <w:rFonts w:ascii="Cambria" w:hAnsi="Cambria"/>
                <w:sz w:val="20"/>
                <w:szCs w:val="20"/>
              </w:rPr>
              <w:t>д</w:t>
            </w:r>
            <w:r w:rsidRPr="005C6500">
              <w:rPr>
                <w:rFonts w:ascii="Cambria" w:hAnsi="Cambria"/>
                <w:sz w:val="20"/>
                <w:szCs w:val="20"/>
              </w:rPr>
              <w:t>ствия простых явлений. - П.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оце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самосто</w:t>
            </w:r>
            <w:r w:rsidRPr="000D6FD9">
              <w:rPr>
                <w:rFonts w:ascii="Cambria" w:hAnsi="Cambria"/>
                <w:bCs/>
              </w:rPr>
              <w:t>я</w:t>
            </w:r>
            <w:r w:rsidRPr="000D6FD9">
              <w:rPr>
                <w:rFonts w:ascii="Cambria" w:hAnsi="Cambria"/>
                <w:bCs/>
              </w:rPr>
              <w:t>тельная раб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та по теме урока</w:t>
            </w:r>
          </w:p>
        </w:tc>
      </w:tr>
      <w:tr w:rsidR="005C6500" w:rsidRPr="000D6FD9" w:rsidTr="001E308E">
        <w:trPr>
          <w:gridAfter w:val="1"/>
          <w:wAfter w:w="2" w:type="pct"/>
          <w:trHeight w:val="276"/>
        </w:trPr>
        <w:tc>
          <w:tcPr>
            <w:tcW w:w="4998" w:type="pct"/>
            <w:gridSpan w:val="11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5C6500" w:rsidRPr="000D6FD9" w:rsidRDefault="005C6500" w:rsidP="005C6500">
            <w:pPr>
              <w:pStyle w:val="a3"/>
              <w:jc w:val="center"/>
              <w:rPr>
                <w:rFonts w:ascii="Cambria" w:hAnsi="Cambria"/>
                <w:bCs/>
                <w:i/>
                <w:u w:val="single"/>
              </w:rPr>
            </w:pPr>
            <w:r w:rsidRPr="005C6500">
              <w:rPr>
                <w:rFonts w:ascii="Cambria" w:hAnsi="Cambria"/>
                <w:b/>
                <w:bCs/>
                <w:i/>
              </w:rPr>
              <w:t xml:space="preserve">Раздел III. Древняя Греция </w:t>
            </w:r>
            <w:r>
              <w:rPr>
                <w:rFonts w:ascii="Cambria" w:hAnsi="Cambria"/>
                <w:b/>
                <w:bCs/>
                <w:i/>
              </w:rPr>
              <w:t xml:space="preserve">–19 </w:t>
            </w:r>
            <w:r w:rsidRPr="005C6500">
              <w:rPr>
                <w:rFonts w:ascii="Cambria" w:hAnsi="Cambria"/>
                <w:b/>
                <w:bCs/>
                <w:i/>
              </w:rPr>
              <w:t>часов</w:t>
            </w:r>
          </w:p>
        </w:tc>
      </w:tr>
      <w:tr w:rsidR="007A5564" w:rsidRPr="000D6FD9" w:rsidTr="001E308E">
        <w:trPr>
          <w:gridAfter w:val="1"/>
          <w:wAfter w:w="2" w:type="pct"/>
          <w:trHeight w:val="276"/>
        </w:trPr>
        <w:tc>
          <w:tcPr>
            <w:tcW w:w="169" w:type="pct"/>
            <w:tcBorders>
              <w:top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  <w:tcBorders>
              <w:top w:val="single" w:sz="4" w:space="0" w:color="auto"/>
            </w:tcBorders>
          </w:tcPr>
          <w:p w:rsidR="000D6FD9" w:rsidRPr="005C6500" w:rsidRDefault="000D6FD9" w:rsidP="005C6500">
            <w:pPr>
              <w:pStyle w:val="a3"/>
              <w:jc w:val="both"/>
              <w:rPr>
                <w:rFonts w:ascii="Cambria" w:hAnsi="Cambria"/>
                <w:b/>
              </w:rPr>
            </w:pPr>
            <w:r w:rsidRPr="005C6500">
              <w:rPr>
                <w:rFonts w:ascii="Cambria" w:hAnsi="Cambria"/>
                <w:b/>
                <w:bCs/>
              </w:rPr>
              <w:t xml:space="preserve">Древнейшая Греция - </w:t>
            </w:r>
            <w:r w:rsidR="005C6500">
              <w:rPr>
                <w:rFonts w:ascii="Cambria" w:hAnsi="Cambria"/>
                <w:b/>
                <w:bCs/>
              </w:rPr>
              <w:t>3</w:t>
            </w:r>
            <w:r w:rsidRPr="005C6500">
              <w:rPr>
                <w:rFonts w:ascii="Cambria" w:hAnsi="Cambria"/>
                <w:b/>
                <w:bCs/>
              </w:rPr>
              <w:t xml:space="preserve"> часа</w:t>
            </w:r>
          </w:p>
        </w:tc>
        <w:tc>
          <w:tcPr>
            <w:tcW w:w="1480" w:type="pct"/>
            <w:tcBorders>
              <w:top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5" w:type="pct"/>
            <w:tcBorders>
              <w:top w:val="single" w:sz="4" w:space="0" w:color="auto"/>
            </w:tcBorders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5C6500" w:rsidRPr="000D6FD9" w:rsidTr="001E308E">
        <w:trPr>
          <w:gridAfter w:val="1"/>
          <w:wAfter w:w="2" w:type="pct"/>
          <w:trHeight w:val="1199"/>
        </w:trPr>
        <w:tc>
          <w:tcPr>
            <w:tcW w:w="169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28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Греция и Крит в эпоху бронзы.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- изучение н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вого материала)</w:t>
            </w: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</w:rPr>
              <w:t>&amp; 22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рию 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Греции и Крита, соотносить их геогр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фическое положение с уже известными гос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дарствами.  Оп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сывать природные условия страны и делать выводы о занятиях ее жит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лях, сравнивать их с природно-географическими условиями Древнего Еги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п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та и Междуречья. Высказывать суждения о причинах обр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зования и гибели государств. Анализировать мифы, выделять в содерж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нии факты, подтвержденные археологич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скими раскопками. Описывать памятн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ки истории и культуры, высказывать суждения об их исторической и культу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р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ной ценности. Сопоставлять версии причин Троянской во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й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ны.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5C6500">
              <w:rPr>
                <w:rFonts w:ascii="Cambria" w:hAnsi="Cambria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>ков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выявляет причины и следствия простых явл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>ний. - П.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оце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>ки – Р.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ку –Л</w:t>
            </w: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29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Поэмы Гомера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lastRenderedPageBreak/>
              <w:t>бинированный)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23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Показывать на исторической карте напра</w:t>
            </w:r>
            <w:r w:rsidRPr="005C6500">
              <w:rPr>
                <w:rFonts w:ascii="Cambria" w:hAnsi="Cambria"/>
                <w:sz w:val="20"/>
                <w:szCs w:val="20"/>
              </w:rPr>
              <w:t>в</w:t>
            </w:r>
            <w:r w:rsidRPr="005C6500">
              <w:rPr>
                <w:rFonts w:ascii="Cambria" w:hAnsi="Cambria"/>
                <w:sz w:val="20"/>
                <w:szCs w:val="20"/>
              </w:rPr>
              <w:t>ления вторжения дорийских племен, хара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теризовать его последствия для истории Греции. Определять во времени место «те</w:t>
            </w:r>
            <w:r w:rsidRPr="005C6500">
              <w:rPr>
                <w:rFonts w:ascii="Cambria" w:hAnsi="Cambria"/>
                <w:sz w:val="20"/>
                <w:szCs w:val="20"/>
              </w:rPr>
              <w:t>м</w:t>
            </w:r>
            <w:r w:rsidRPr="005C6500">
              <w:rPr>
                <w:rFonts w:ascii="Cambria" w:hAnsi="Cambria"/>
                <w:sz w:val="20"/>
                <w:szCs w:val="20"/>
              </w:rPr>
              <w:t>ных в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ков» и 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Троянской войны, соотносить события древнейшей истории Греции и гос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дарств Древнего Востока. Анализировать 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 xml:space="preserve">рывки 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  из поэм о 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Троянской войне по ра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з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личным критер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ям; высказывать суждения об их месте в мировом культурном наследии.   Готовить тематические сообщения и прое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ты по дополнительным источн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кам.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Усваивает общекультурные ценности под рук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C6500">
              <w:rPr>
                <w:rFonts w:ascii="Cambria" w:hAnsi="Cambria"/>
                <w:bCs/>
                <w:sz w:val="20"/>
                <w:szCs w:val="20"/>
              </w:rPr>
              <w:lastRenderedPageBreak/>
              <w:t>В ходе представления проекта учится давать оценку его результатам – Р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5C6500">
              <w:rPr>
                <w:rFonts w:ascii="Cambria" w:hAnsi="Cambria"/>
                <w:sz w:val="20"/>
                <w:szCs w:val="20"/>
              </w:rPr>
              <w:t>б</w:t>
            </w:r>
            <w:r w:rsidRPr="005C650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 xml:space="preserve">альный </w:t>
            </w:r>
            <w:r w:rsidRPr="000D6FD9">
              <w:rPr>
                <w:rFonts w:ascii="Cambria" w:hAnsi="Cambria"/>
              </w:rPr>
              <w:lastRenderedPageBreak/>
              <w:t>опрос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30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Боги и герои Элл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ды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24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Описывать образы богов, анализировать с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держание мифов, раскрывать их связь с усл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виями жизни и занятиями греков. Сравн</w:t>
            </w:r>
            <w:r w:rsidRPr="005C6500">
              <w:rPr>
                <w:rFonts w:ascii="Cambria" w:hAnsi="Cambria"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вать религию Греции с религией государств 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Древнего Востока. Воссоздать образ идеал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ного героя Древней Греции. В дополнител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ных источниках искать 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формацию по теме «Древнегреческая мифология в мировом 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кусстве», гот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вить тематические сообщения и прое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ты.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5C6500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5C6500">
              <w:rPr>
                <w:rFonts w:ascii="Cambria" w:hAnsi="Cambria"/>
                <w:sz w:val="20"/>
                <w:szCs w:val="20"/>
              </w:rPr>
              <w:t>б</w:t>
            </w:r>
            <w:r w:rsidRPr="005C650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Решение творч</w:t>
            </w:r>
            <w:r w:rsidRPr="000D6FD9">
              <w:rPr>
                <w:rFonts w:ascii="Cambria" w:hAnsi="Cambria"/>
              </w:rPr>
              <w:t>е</w:t>
            </w:r>
            <w:r w:rsidRPr="000D6FD9">
              <w:rPr>
                <w:rFonts w:ascii="Cambria" w:hAnsi="Cambria"/>
              </w:rPr>
              <w:t>ских задач на компьют</w:t>
            </w:r>
            <w:r w:rsidRPr="000D6FD9">
              <w:rPr>
                <w:rFonts w:ascii="Cambria" w:hAnsi="Cambria"/>
              </w:rPr>
              <w:t>е</w:t>
            </w:r>
            <w:r w:rsidRPr="000D6FD9">
              <w:rPr>
                <w:rFonts w:ascii="Cambria" w:hAnsi="Cambria"/>
              </w:rPr>
              <w:t>ре</w:t>
            </w:r>
          </w:p>
        </w:tc>
      </w:tr>
      <w:tr w:rsidR="007A556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5C6500" w:rsidRDefault="000D6FD9" w:rsidP="005C6500">
            <w:pPr>
              <w:pStyle w:val="a3"/>
              <w:jc w:val="both"/>
              <w:rPr>
                <w:rFonts w:ascii="Cambria" w:hAnsi="Cambria"/>
                <w:b/>
              </w:rPr>
            </w:pPr>
            <w:r w:rsidRPr="005C6500">
              <w:rPr>
                <w:rFonts w:ascii="Cambria" w:hAnsi="Cambria"/>
                <w:b/>
                <w:bCs/>
              </w:rPr>
              <w:t xml:space="preserve">Рождение античного мира </w:t>
            </w:r>
            <w:r w:rsidR="005C6500">
              <w:rPr>
                <w:rFonts w:ascii="Cambria" w:hAnsi="Cambria"/>
                <w:b/>
                <w:bCs/>
              </w:rPr>
              <w:t xml:space="preserve">–4 </w:t>
            </w:r>
            <w:r w:rsidR="005C6500" w:rsidRPr="005C6500">
              <w:rPr>
                <w:rFonts w:ascii="Cambria" w:hAnsi="Cambria"/>
                <w:b/>
                <w:bCs/>
              </w:rPr>
              <w:t>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5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1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Греческие полисы и Великая греч</w:t>
            </w:r>
            <w:r w:rsidRPr="000D6FD9">
              <w:rPr>
                <w:rFonts w:ascii="Cambria" w:hAnsi="Cambria"/>
                <w:bCs/>
              </w:rPr>
              <w:t>е</w:t>
            </w:r>
            <w:r w:rsidRPr="000D6FD9">
              <w:rPr>
                <w:rFonts w:ascii="Cambria" w:hAnsi="Cambria"/>
                <w:bCs/>
              </w:rPr>
              <w:t>ская колонизация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25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Формулировать определения понятия «а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>тичность». Выделять и объяснять отличия античной цивилизации от кр</w:t>
            </w:r>
            <w:r w:rsidRPr="005C6500">
              <w:rPr>
                <w:rFonts w:ascii="Cambria" w:hAnsi="Cambria"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то-микенской, цивилизаций 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Дре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в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него Востока. Описывать типичный центр греческих городов-полисов, его сооружения. Анализировать и обобщать и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формацию о положении различных групп населения в полисе. Объяснять причины В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ликой греческой колониз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ции, высказывать суждения о ее знач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>нии в истории.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Афинский полис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26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рию Аттики, Афины, районы земледелия. Описывать природные условия и занятия жителей Аттики, анализировать данные м</w:t>
            </w:r>
            <w:r w:rsidRPr="005C6500">
              <w:rPr>
                <w:rFonts w:ascii="Cambria" w:hAnsi="Cambria"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sz w:val="20"/>
                <w:szCs w:val="20"/>
              </w:rPr>
              <w:t>фов. Раскрывать существенные черты пол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жения основных групп населения Афинского полиса, объяснять прич</w:t>
            </w:r>
            <w:r w:rsidRPr="005C6500">
              <w:rPr>
                <w:rFonts w:ascii="Cambria" w:hAnsi="Cambria"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sz w:val="20"/>
                <w:szCs w:val="20"/>
              </w:rPr>
              <w:t>ны противоречий между ними. Выявлять сущность и давать оценку р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форм Солона и </w:t>
            </w:r>
            <w:proofErr w:type="spellStart"/>
            <w:r w:rsidRPr="005C6500">
              <w:rPr>
                <w:rFonts w:ascii="Cambria" w:hAnsi="Cambria"/>
                <w:sz w:val="20"/>
                <w:szCs w:val="20"/>
              </w:rPr>
              <w:t>Клисфена</w:t>
            </w:r>
            <w:proofErr w:type="spellEnd"/>
            <w:r w:rsidRPr="005C6500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 xml:space="preserve">  осознает ценность жизни и здоровья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 w:cs="Arial CYR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>, ученик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 умеет составлять план действий под руков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подтверждать аргумент</w:t>
            </w:r>
            <w:r>
              <w:rPr>
                <w:rFonts w:ascii="Cambria" w:hAnsi="Cambria"/>
                <w:sz w:val="20"/>
                <w:szCs w:val="20"/>
              </w:rPr>
              <w:t>ы фактами с п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 xml:space="preserve">мощью учителя –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К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5C6500">
              <w:rPr>
                <w:rFonts w:ascii="Cambria" w:hAnsi="Cambria"/>
                <w:sz w:val="20"/>
                <w:szCs w:val="20"/>
              </w:rPr>
              <w:t>выявляет причины и сле</w:t>
            </w:r>
            <w:r w:rsidRPr="005C6500">
              <w:rPr>
                <w:rFonts w:ascii="Cambria" w:hAnsi="Cambria"/>
                <w:sz w:val="20"/>
                <w:szCs w:val="20"/>
              </w:rPr>
              <w:t>д</w:t>
            </w:r>
            <w:r w:rsidRPr="005C6500">
              <w:rPr>
                <w:rFonts w:ascii="Cambria" w:hAnsi="Cambria"/>
                <w:sz w:val="20"/>
                <w:szCs w:val="20"/>
              </w:rPr>
              <w:t>ствия пр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стых явлений.- П.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оце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Древняя Спарта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27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Показывать на исторической карте террит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рию Пелопоннеса, Спарты. Выяснять и об</w:t>
            </w:r>
            <w:r w:rsidRPr="005C6500">
              <w:rPr>
                <w:rFonts w:ascii="Cambria" w:hAnsi="Cambria"/>
                <w:sz w:val="20"/>
                <w:szCs w:val="20"/>
              </w:rPr>
              <w:t>ъ</w:t>
            </w:r>
            <w:r w:rsidRPr="005C6500">
              <w:rPr>
                <w:rFonts w:ascii="Cambria" w:hAnsi="Cambria"/>
                <w:sz w:val="20"/>
                <w:szCs w:val="20"/>
              </w:rPr>
              <w:t>яснять особенности политического устро</w:t>
            </w:r>
            <w:r w:rsidRPr="005C6500">
              <w:rPr>
                <w:rFonts w:ascii="Cambria" w:hAnsi="Cambria"/>
                <w:sz w:val="20"/>
                <w:szCs w:val="20"/>
              </w:rPr>
              <w:t>й</w:t>
            </w:r>
            <w:r w:rsidRPr="005C6500">
              <w:rPr>
                <w:rFonts w:ascii="Cambria" w:hAnsi="Cambria"/>
                <w:sz w:val="20"/>
                <w:szCs w:val="20"/>
              </w:rPr>
              <w:t>ства Спарты, хозяйстве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ной деятельности </w:t>
            </w: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населения. Описывать жизнь и занятия спа</w:t>
            </w:r>
            <w:r w:rsidRPr="005C6500">
              <w:rPr>
                <w:rFonts w:ascii="Cambria" w:hAnsi="Cambria"/>
                <w:sz w:val="20"/>
                <w:szCs w:val="20"/>
              </w:rPr>
              <w:t>р</w:t>
            </w:r>
            <w:r w:rsidRPr="005C6500">
              <w:rPr>
                <w:rFonts w:ascii="Cambria" w:hAnsi="Cambria"/>
                <w:sz w:val="20"/>
                <w:szCs w:val="20"/>
              </w:rPr>
              <w:t>танцев, давать образную характеристику войску, спартанскому во</w:t>
            </w:r>
            <w:r w:rsidRPr="005C6500">
              <w:rPr>
                <w:rFonts w:ascii="Cambria" w:hAnsi="Cambria"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sz w:val="20"/>
                <w:szCs w:val="20"/>
              </w:rPr>
              <w:t>питанию.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ребенок оценивает, в том числе неоднозначные,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 xml:space="preserve">  осознает ценность жизни и здоровья –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 w:cs="Arial CYR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ребенок ценит семью знает и уважительно о</w:t>
            </w:r>
            <w:r w:rsidRPr="005C6500">
              <w:rPr>
                <w:rFonts w:ascii="Cambria" w:hAnsi="Cambria"/>
                <w:sz w:val="20"/>
                <w:szCs w:val="20"/>
              </w:rPr>
              <w:t>т</w:t>
            </w: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носи</w:t>
            </w:r>
            <w:r w:rsidRPr="005C6500">
              <w:rPr>
                <w:rFonts w:ascii="Cambria" w:hAnsi="Cambria"/>
                <w:sz w:val="20"/>
                <w:szCs w:val="20"/>
              </w:rPr>
              <w:t>т</w:t>
            </w:r>
            <w:r w:rsidRPr="005C6500">
              <w:rPr>
                <w:rFonts w:ascii="Cambria" w:hAnsi="Cambria"/>
                <w:sz w:val="20"/>
                <w:szCs w:val="20"/>
              </w:rPr>
              <w:t>ся к семейным традициям –</w:t>
            </w:r>
            <w:r w:rsidRPr="005C6500">
              <w:rPr>
                <w:rFonts w:ascii="Cambria" w:hAnsi="Cambria" w:cs="Arial CYR"/>
                <w:sz w:val="20"/>
                <w:szCs w:val="20"/>
              </w:rPr>
              <w:t xml:space="preserve"> Л.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34</w:t>
            </w:r>
          </w:p>
        </w:tc>
        <w:tc>
          <w:tcPr>
            <w:tcW w:w="698" w:type="pct"/>
          </w:tcPr>
          <w:p w:rsidR="005C6500" w:rsidRPr="008F2DA0" w:rsidRDefault="005C6500" w:rsidP="005C6500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5C6500" w:rsidRPr="008F2DA0" w:rsidRDefault="005C6500" w:rsidP="005C6500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5C6500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&amp; 20 – 27</w:t>
            </w:r>
          </w:p>
        </w:tc>
        <w:tc>
          <w:tcPr>
            <w:tcW w:w="1398" w:type="pct"/>
          </w:tcPr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Знание основныхтерминов, понятий</w:t>
            </w:r>
            <w:r>
              <w:rPr>
                <w:rFonts w:ascii="Cambria" w:hAnsi="Cambria"/>
                <w:sz w:val="20"/>
                <w:szCs w:val="20"/>
              </w:rPr>
              <w:t xml:space="preserve"> и дат. Умение да</w:t>
            </w:r>
            <w:r w:rsidRPr="005C6500">
              <w:rPr>
                <w:rFonts w:ascii="Cambria" w:hAnsi="Cambria"/>
                <w:sz w:val="20"/>
                <w:szCs w:val="20"/>
              </w:rPr>
              <w:t>вать характеристикугреческим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лисам,их политической и</w:t>
            </w:r>
            <w:r>
              <w:rPr>
                <w:rFonts w:ascii="Cambria" w:hAnsi="Cambria"/>
                <w:sz w:val="20"/>
                <w:szCs w:val="20"/>
              </w:rPr>
              <w:t xml:space="preserve"> социальной орг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низации. Знание иумение показыватьна ка</w:t>
            </w:r>
            <w:r w:rsidRPr="005C6500">
              <w:rPr>
                <w:rFonts w:ascii="Cambria" w:hAnsi="Cambria"/>
                <w:sz w:val="20"/>
                <w:szCs w:val="20"/>
              </w:rPr>
              <w:t>р</w:t>
            </w:r>
            <w:r w:rsidRPr="005C6500">
              <w:rPr>
                <w:rFonts w:ascii="Cambria" w:hAnsi="Cambria"/>
                <w:sz w:val="20"/>
                <w:szCs w:val="20"/>
              </w:rPr>
              <w:t>те территории,населенные грек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ми,направления гре</w:t>
            </w:r>
            <w:r>
              <w:rPr>
                <w:rFonts w:ascii="Cambria" w:hAnsi="Cambria"/>
                <w:sz w:val="20"/>
                <w:szCs w:val="20"/>
              </w:rPr>
              <w:t>чес</w:t>
            </w:r>
            <w:r w:rsidRPr="005C6500">
              <w:rPr>
                <w:rFonts w:ascii="Cambria" w:hAnsi="Cambria"/>
                <w:sz w:val="20"/>
                <w:szCs w:val="20"/>
              </w:rPr>
              <w:t>кой колониз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ции,важнейшие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лисы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греческого мира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 w:cs="Arial CYR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</w:t>
            </w:r>
            <w:r w:rsidRPr="005C6500">
              <w:rPr>
                <w:rFonts w:ascii="Cambria" w:hAnsi="Cambria"/>
                <w:sz w:val="20"/>
                <w:szCs w:val="20"/>
              </w:rPr>
              <w:t>ы</w:t>
            </w:r>
            <w:r w:rsidRPr="005C6500">
              <w:rPr>
                <w:rFonts w:ascii="Cambria" w:hAnsi="Cambria"/>
                <w:sz w:val="20"/>
                <w:szCs w:val="20"/>
              </w:rPr>
              <w:t>боро</w:t>
            </w:r>
            <w:r w:rsidRPr="005C6500">
              <w:rPr>
                <w:rFonts w:ascii="Cambria" w:hAnsi="Cambria"/>
                <w:sz w:val="20"/>
                <w:szCs w:val="20"/>
              </w:rPr>
              <w:t>ч</w:t>
            </w:r>
            <w:r w:rsidRPr="005C6500">
              <w:rPr>
                <w:rFonts w:ascii="Cambria" w:hAnsi="Cambria"/>
                <w:sz w:val="20"/>
                <w:szCs w:val="20"/>
              </w:rPr>
              <w:t>ном или развёрнутом виде – П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5C6500">
              <w:rPr>
                <w:rFonts w:ascii="Cambria" w:hAnsi="Cambria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>ков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мощью учителя – К.выявляет причины и сле</w:t>
            </w:r>
            <w:r w:rsidRPr="005C6500">
              <w:rPr>
                <w:rFonts w:ascii="Cambria" w:hAnsi="Cambria"/>
                <w:sz w:val="20"/>
                <w:szCs w:val="20"/>
              </w:rPr>
              <w:t>д</w:t>
            </w:r>
            <w:r w:rsidRPr="005C6500">
              <w:rPr>
                <w:rFonts w:ascii="Cambria" w:hAnsi="Cambria"/>
                <w:sz w:val="20"/>
                <w:szCs w:val="20"/>
              </w:rPr>
              <w:t>ствия простых явлений. - П.</w:t>
            </w:r>
          </w:p>
          <w:p w:rsidR="005C6500" w:rsidRPr="005C6500" w:rsidRDefault="005C6500" w:rsidP="005C6500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оце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  <w:r>
              <w:rPr>
                <w:rFonts w:ascii="Cambria" w:hAnsi="Cambria"/>
              </w:rPr>
              <w:t xml:space="preserve">, </w:t>
            </w:r>
            <w:r w:rsidRPr="000D6FD9">
              <w:rPr>
                <w:rFonts w:ascii="Cambria" w:hAnsi="Cambria"/>
              </w:rPr>
              <w:t>те</w:t>
            </w:r>
            <w:r w:rsidRPr="000D6FD9">
              <w:rPr>
                <w:rFonts w:ascii="Cambria" w:hAnsi="Cambria"/>
              </w:rPr>
              <w:t>с</w:t>
            </w:r>
            <w:r w:rsidRPr="000D6FD9">
              <w:rPr>
                <w:rFonts w:ascii="Cambria" w:hAnsi="Cambria"/>
              </w:rPr>
              <w:t>тир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вание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5C6500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5C6500">
              <w:rPr>
                <w:rFonts w:ascii="Cambria" w:hAnsi="Cambria"/>
                <w:b/>
                <w:bCs/>
              </w:rPr>
              <w:t>Греко-персидские войны - 2 часа</w:t>
            </w:r>
          </w:p>
        </w:tc>
        <w:tc>
          <w:tcPr>
            <w:tcW w:w="1480" w:type="pct"/>
          </w:tcPr>
          <w:p w:rsidR="000D6FD9" w:rsidRPr="005C6500" w:rsidRDefault="000D6FD9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35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Герои Марафо</w:t>
            </w:r>
            <w:r w:rsidRPr="000D6FD9">
              <w:rPr>
                <w:rFonts w:ascii="Cambria" w:hAnsi="Cambria"/>
                <w:bCs/>
              </w:rPr>
              <w:t>н</w:t>
            </w:r>
            <w:r w:rsidRPr="000D6FD9">
              <w:rPr>
                <w:rFonts w:ascii="Cambria" w:hAnsi="Cambria"/>
                <w:bCs/>
              </w:rPr>
              <w:t>ской битвы.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28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На основе текста учебника и карты формул</w:t>
            </w:r>
            <w:r w:rsidRPr="005C6500">
              <w:rPr>
                <w:rFonts w:ascii="Cambria" w:hAnsi="Cambria"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sz w:val="20"/>
                <w:szCs w:val="20"/>
              </w:rPr>
              <w:t>ровать причины</w:t>
            </w:r>
            <w:r w:rsidRPr="005C6500">
              <w:rPr>
                <w:rFonts w:ascii="Cambria" w:hAnsi="Cambria"/>
                <w:bCs/>
                <w:sz w:val="20"/>
                <w:szCs w:val="20"/>
              </w:rPr>
              <w:t xml:space="preserve"> греко-персидских войн.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  Ра</w:t>
            </w:r>
            <w:r w:rsidRPr="005C6500">
              <w:rPr>
                <w:rFonts w:ascii="Cambria" w:hAnsi="Cambria"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sz w:val="20"/>
                <w:szCs w:val="20"/>
              </w:rPr>
              <w:t>сказывать о походе персов, и</w:t>
            </w:r>
            <w:r w:rsidRPr="005C6500">
              <w:rPr>
                <w:rFonts w:ascii="Cambria" w:hAnsi="Cambria"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sz w:val="20"/>
                <w:szCs w:val="20"/>
              </w:rPr>
              <w:t>пользуя карту. Формулировать причины победы при Мар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фоне. Давать образную характеристику </w:t>
            </w:r>
            <w:proofErr w:type="spellStart"/>
            <w:r w:rsidRPr="005C6500">
              <w:rPr>
                <w:rFonts w:ascii="Cambria" w:hAnsi="Cambria"/>
                <w:sz w:val="20"/>
                <w:szCs w:val="20"/>
              </w:rPr>
              <w:t>Мильтиада</w:t>
            </w:r>
            <w:proofErr w:type="spellEnd"/>
            <w:r w:rsidRPr="005C6500">
              <w:rPr>
                <w:rFonts w:ascii="Cambria" w:hAnsi="Cambria"/>
                <w:sz w:val="20"/>
                <w:szCs w:val="20"/>
              </w:rPr>
              <w:t xml:space="preserve">. 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Р</w:t>
            </w:r>
            <w:r w:rsidRPr="005C6500">
              <w:rPr>
                <w:rFonts w:ascii="Cambria" w:hAnsi="Cambria"/>
                <w:sz w:val="20"/>
                <w:szCs w:val="20"/>
              </w:rPr>
              <w:t>ебенок оценивает, в том числе неоднозначные,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5C6500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36</w:t>
            </w:r>
          </w:p>
        </w:tc>
        <w:tc>
          <w:tcPr>
            <w:tcW w:w="698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Персидское вто</w:t>
            </w:r>
            <w:r w:rsidRPr="000D6FD9">
              <w:rPr>
                <w:rFonts w:ascii="Cambria" w:hAnsi="Cambria"/>
                <w:bCs/>
              </w:rPr>
              <w:t>р</w:t>
            </w:r>
            <w:r w:rsidRPr="000D6FD9">
              <w:rPr>
                <w:rFonts w:ascii="Cambria" w:hAnsi="Cambria"/>
                <w:bCs/>
              </w:rPr>
              <w:t>жение в Грецию.</w:t>
            </w:r>
            <w:r w:rsidRPr="000D6FD9">
              <w:rPr>
                <w:rFonts w:ascii="Cambria" w:hAnsi="Cambria"/>
              </w:rPr>
              <w:t xml:space="preserve"> 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5C6500" w:rsidRPr="000D6FD9" w:rsidRDefault="005C6500" w:rsidP="005C6500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29</w:t>
            </w:r>
          </w:p>
        </w:tc>
        <w:tc>
          <w:tcPr>
            <w:tcW w:w="1398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Рассказывать о важнейших исторических с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бытиях и их участниках, используя иллюс</w:t>
            </w:r>
            <w:r w:rsidRPr="005C6500">
              <w:rPr>
                <w:rFonts w:ascii="Cambria" w:hAnsi="Cambria"/>
                <w:sz w:val="20"/>
                <w:szCs w:val="20"/>
              </w:rPr>
              <w:t>т</w:t>
            </w:r>
            <w:r w:rsidRPr="005C6500">
              <w:rPr>
                <w:rFonts w:ascii="Cambria" w:hAnsi="Cambria"/>
                <w:sz w:val="20"/>
                <w:szCs w:val="20"/>
              </w:rPr>
              <w:t>рации и карту, оценивать деятельность ли</w:t>
            </w:r>
            <w:r w:rsidRPr="005C6500">
              <w:rPr>
                <w:rFonts w:ascii="Cambria" w:hAnsi="Cambria"/>
                <w:sz w:val="20"/>
                <w:szCs w:val="20"/>
              </w:rPr>
              <w:t>ч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ности </w:t>
            </w:r>
            <w:proofErr w:type="spellStart"/>
            <w:r w:rsidRPr="005C6500">
              <w:rPr>
                <w:rFonts w:ascii="Cambria" w:hAnsi="Cambria"/>
                <w:sz w:val="20"/>
                <w:szCs w:val="20"/>
              </w:rPr>
              <w:t>Фемистокла</w:t>
            </w:r>
            <w:proofErr w:type="spellEnd"/>
            <w:r w:rsidRPr="005C6500">
              <w:rPr>
                <w:rFonts w:ascii="Cambria" w:hAnsi="Cambria"/>
                <w:sz w:val="20"/>
                <w:szCs w:val="20"/>
              </w:rPr>
              <w:t>, определять причины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бед греков,</w:t>
            </w:r>
          </w:p>
        </w:tc>
        <w:tc>
          <w:tcPr>
            <w:tcW w:w="1480" w:type="pct"/>
          </w:tcPr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П.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5C6500" w:rsidRPr="005C6500" w:rsidRDefault="005C6500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5C6500" w:rsidRPr="000D6FD9" w:rsidRDefault="005C6500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5C6500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5C6500">
              <w:rPr>
                <w:rFonts w:ascii="Cambria" w:hAnsi="Cambria"/>
                <w:b/>
                <w:bCs/>
              </w:rPr>
              <w:t>Могущество и упадок Афин - 3 часа</w:t>
            </w:r>
          </w:p>
        </w:tc>
        <w:tc>
          <w:tcPr>
            <w:tcW w:w="1480" w:type="pct"/>
          </w:tcPr>
          <w:p w:rsidR="000D6FD9" w:rsidRPr="005C6500" w:rsidRDefault="000D6FD9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37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Расцвет демокр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тии в Афинах.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  <w:tcBorders>
              <w:top w:val="nil"/>
            </w:tcBorders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  <w:tcBorders>
              <w:top w:val="nil"/>
            </w:tcBorders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</w:rPr>
              <w:t>&amp; 30</w:t>
            </w:r>
          </w:p>
        </w:tc>
        <w:tc>
          <w:tcPr>
            <w:tcW w:w="1398" w:type="pct"/>
          </w:tcPr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Систематизировать и обобщать инфо</w:t>
            </w:r>
            <w:r w:rsidRPr="005C6500">
              <w:rPr>
                <w:rFonts w:ascii="Cambria" w:hAnsi="Cambria"/>
                <w:sz w:val="20"/>
                <w:szCs w:val="20"/>
              </w:rPr>
              <w:t>р</w:t>
            </w:r>
            <w:r w:rsidRPr="005C6500">
              <w:rPr>
                <w:rFonts w:ascii="Cambria" w:hAnsi="Cambria"/>
                <w:sz w:val="20"/>
                <w:szCs w:val="20"/>
              </w:rPr>
              <w:t>мацию о становлении демократии и во</w:t>
            </w:r>
            <w:r w:rsidRPr="005C6500">
              <w:rPr>
                <w:rFonts w:ascii="Cambria" w:hAnsi="Cambria"/>
                <w:sz w:val="20"/>
                <w:szCs w:val="20"/>
              </w:rPr>
              <w:t>з</w:t>
            </w:r>
            <w:r w:rsidRPr="005C6500">
              <w:rPr>
                <w:rFonts w:ascii="Cambria" w:hAnsi="Cambria"/>
                <w:sz w:val="20"/>
                <w:szCs w:val="20"/>
              </w:rPr>
              <w:t>вышение Афин. Оценивать роль и знач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>ние народного собрания в Афинах. Сравнивать государс</w:t>
            </w:r>
            <w:r w:rsidRPr="005C6500">
              <w:rPr>
                <w:rFonts w:ascii="Cambria" w:hAnsi="Cambria"/>
                <w:sz w:val="20"/>
                <w:szCs w:val="20"/>
              </w:rPr>
              <w:t>т</w:t>
            </w:r>
            <w:r w:rsidRPr="005C6500">
              <w:rPr>
                <w:rFonts w:ascii="Cambria" w:hAnsi="Cambria"/>
                <w:sz w:val="20"/>
                <w:szCs w:val="20"/>
              </w:rPr>
              <w:t>венный строй Афин с политическим устро</w:t>
            </w:r>
            <w:r w:rsidRPr="005C6500">
              <w:rPr>
                <w:rFonts w:ascii="Cambria" w:hAnsi="Cambria"/>
                <w:sz w:val="20"/>
                <w:szCs w:val="20"/>
              </w:rPr>
              <w:t>й</w:t>
            </w:r>
            <w:r w:rsidRPr="005C6500">
              <w:rPr>
                <w:rFonts w:ascii="Cambria" w:hAnsi="Cambria"/>
                <w:sz w:val="20"/>
                <w:szCs w:val="20"/>
              </w:rPr>
              <w:t>ством других государств. Давать обра</w:t>
            </w:r>
            <w:r w:rsidRPr="005C6500">
              <w:rPr>
                <w:rFonts w:ascii="Cambria" w:hAnsi="Cambria"/>
                <w:sz w:val="20"/>
                <w:szCs w:val="20"/>
              </w:rPr>
              <w:t>з</w:t>
            </w:r>
            <w:r w:rsidRPr="005C6500">
              <w:rPr>
                <w:rFonts w:ascii="Cambria" w:hAnsi="Cambria"/>
                <w:sz w:val="20"/>
                <w:szCs w:val="20"/>
              </w:rPr>
              <w:t>ную характеристику Перикла, собирать и обраб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тывать д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полнительную информацию о его жизни, формул</w:t>
            </w:r>
            <w:r w:rsidRPr="005C6500">
              <w:rPr>
                <w:rFonts w:ascii="Cambria" w:hAnsi="Cambria"/>
                <w:sz w:val="20"/>
                <w:szCs w:val="20"/>
              </w:rPr>
              <w:t>и</w:t>
            </w:r>
            <w:r w:rsidRPr="005C6500">
              <w:rPr>
                <w:rFonts w:ascii="Cambria" w:hAnsi="Cambria"/>
                <w:sz w:val="20"/>
                <w:szCs w:val="20"/>
              </w:rPr>
              <w:t>ровать оценочные выводы о роли его личности в истории Афин и Древней Греции.</w:t>
            </w:r>
          </w:p>
        </w:tc>
        <w:tc>
          <w:tcPr>
            <w:tcW w:w="1480" w:type="pct"/>
          </w:tcPr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38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Хозяйственное развитие Греции в V в. до н.э.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31</w:t>
            </w:r>
          </w:p>
        </w:tc>
        <w:tc>
          <w:tcPr>
            <w:tcW w:w="1398" w:type="pct"/>
          </w:tcPr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Сравнивать рабовладение в Греции и странах Востока, выявлять сходства и различия. Об</w:t>
            </w:r>
            <w:r w:rsidRPr="005C6500">
              <w:rPr>
                <w:rFonts w:ascii="Cambria" w:hAnsi="Cambria"/>
                <w:sz w:val="20"/>
                <w:szCs w:val="20"/>
              </w:rPr>
              <w:t>ъ</w:t>
            </w:r>
            <w:r w:rsidRPr="005C6500">
              <w:rPr>
                <w:rFonts w:ascii="Cambria" w:hAnsi="Cambria"/>
                <w:sz w:val="20"/>
                <w:szCs w:val="20"/>
              </w:rPr>
              <w:t>яснять причины роста рабства, оценивать значение рабского труда. на основе текста описывать положение рабов. На основе те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sz w:val="20"/>
                <w:szCs w:val="20"/>
              </w:rPr>
              <w:t>ста, документа и рисунка комплексно хара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теризовать торговую и хозяйственную де</w:t>
            </w:r>
            <w:r w:rsidRPr="005C6500">
              <w:rPr>
                <w:rFonts w:ascii="Cambria" w:hAnsi="Cambria"/>
                <w:sz w:val="20"/>
                <w:szCs w:val="20"/>
              </w:rPr>
              <w:t>я</w:t>
            </w:r>
            <w:r w:rsidRPr="005C6500">
              <w:rPr>
                <w:rFonts w:ascii="Cambria" w:hAnsi="Cambria"/>
                <w:sz w:val="20"/>
                <w:szCs w:val="20"/>
              </w:rPr>
              <w:t>тельность Пирея.</w:t>
            </w:r>
          </w:p>
        </w:tc>
        <w:tc>
          <w:tcPr>
            <w:tcW w:w="1480" w:type="pct"/>
          </w:tcPr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>ребенок оценивает, в том числе неоднозначные,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5C6500">
              <w:rPr>
                <w:rFonts w:ascii="Cambria" w:hAnsi="Cambria"/>
                <w:sz w:val="20"/>
                <w:szCs w:val="20"/>
              </w:rPr>
              <w:t>б</w:t>
            </w:r>
            <w:r w:rsidRPr="005C650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lastRenderedPageBreak/>
              <w:t xml:space="preserve">  осознает ценность жизни и здоровья – Л.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39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 xml:space="preserve">Пелопоннесская война </w:t>
            </w:r>
            <w:r w:rsidRPr="000D6FD9">
              <w:rPr>
                <w:rFonts w:ascii="Cambria" w:hAnsi="Cambria"/>
              </w:rPr>
              <w:t>(Тип урока – комбинированный)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 час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32</w:t>
            </w:r>
          </w:p>
        </w:tc>
        <w:tc>
          <w:tcPr>
            <w:tcW w:w="1398" w:type="pct"/>
          </w:tcPr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Анализировать учебный текст, формулир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вать причины конфликта м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>жду Афинами и Спартой и отношение к войне различных слоев населения. Давать образную характ</w:t>
            </w:r>
            <w:r w:rsidRPr="005C6500">
              <w:rPr>
                <w:rFonts w:ascii="Cambria" w:hAnsi="Cambria"/>
                <w:sz w:val="20"/>
                <w:szCs w:val="20"/>
              </w:rPr>
              <w:t>е</w:t>
            </w:r>
            <w:r w:rsidRPr="005C6500">
              <w:rPr>
                <w:rFonts w:ascii="Cambria" w:hAnsi="Cambria"/>
                <w:sz w:val="20"/>
                <w:szCs w:val="20"/>
              </w:rPr>
              <w:t>ристику А</w:t>
            </w:r>
            <w:r w:rsidRPr="005C6500">
              <w:rPr>
                <w:rFonts w:ascii="Cambria" w:hAnsi="Cambria"/>
                <w:sz w:val="20"/>
                <w:szCs w:val="20"/>
              </w:rPr>
              <w:t>л</w:t>
            </w:r>
            <w:r w:rsidRPr="005C6500">
              <w:rPr>
                <w:rFonts w:ascii="Cambria" w:hAnsi="Cambria"/>
                <w:sz w:val="20"/>
                <w:szCs w:val="20"/>
              </w:rPr>
              <w:t>кивиада, высказывать суждения о его роли в и</w:t>
            </w:r>
            <w:r w:rsidRPr="005C6500">
              <w:rPr>
                <w:rFonts w:ascii="Cambria" w:hAnsi="Cambria"/>
                <w:sz w:val="20"/>
                <w:szCs w:val="20"/>
              </w:rPr>
              <w:t>с</w:t>
            </w:r>
            <w:r w:rsidRPr="005C6500">
              <w:rPr>
                <w:rFonts w:ascii="Cambria" w:hAnsi="Cambria"/>
                <w:sz w:val="20"/>
                <w:szCs w:val="20"/>
              </w:rPr>
              <w:t>тории, участвовать в дискуссии. Формулировать причины пор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жения Афин в войне и оценивать его последствия.</w:t>
            </w:r>
          </w:p>
        </w:tc>
        <w:tc>
          <w:tcPr>
            <w:tcW w:w="1480" w:type="pct"/>
          </w:tcPr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5C6500">
              <w:rPr>
                <w:rFonts w:ascii="Cambria" w:hAnsi="Cambria"/>
                <w:sz w:val="20"/>
                <w:szCs w:val="20"/>
              </w:rPr>
              <w:t>б</w:t>
            </w:r>
            <w:r w:rsidRPr="005C6500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FF2604" w:rsidRPr="005C6500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FF2604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FF2604">
              <w:rPr>
                <w:rFonts w:ascii="Cambria" w:hAnsi="Cambria"/>
                <w:b/>
                <w:bCs/>
              </w:rPr>
              <w:t xml:space="preserve">Греческая </w:t>
            </w:r>
            <w:r w:rsidR="00FF2604" w:rsidRPr="00FF2604">
              <w:rPr>
                <w:rFonts w:ascii="Cambria" w:hAnsi="Cambria"/>
                <w:b/>
                <w:bCs/>
              </w:rPr>
              <w:t>культура -</w:t>
            </w:r>
            <w:r w:rsidRPr="00FF2604">
              <w:rPr>
                <w:rFonts w:ascii="Cambria" w:hAnsi="Cambria"/>
                <w:b/>
                <w:bCs/>
              </w:rPr>
              <w:t xml:space="preserve"> 3 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40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bCs/>
              </w:rPr>
              <w:t>Граждане, ученые и атлеты Греции</w:t>
            </w:r>
            <w:r w:rsidRPr="000D6FD9">
              <w:rPr>
                <w:rFonts w:ascii="Cambria" w:hAnsi="Cambria"/>
              </w:rPr>
              <w:t>.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33</w:t>
            </w:r>
          </w:p>
        </w:tc>
        <w:tc>
          <w:tcPr>
            <w:tcW w:w="1398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Актуализировать знания о понятии «культ</w:t>
            </w:r>
            <w:r w:rsidRPr="00FF2604">
              <w:rPr>
                <w:rFonts w:ascii="Cambria" w:hAnsi="Cambria"/>
                <w:sz w:val="20"/>
                <w:szCs w:val="20"/>
              </w:rPr>
              <w:t>у</w:t>
            </w:r>
            <w:r w:rsidRPr="00FF2604">
              <w:rPr>
                <w:rFonts w:ascii="Cambria" w:hAnsi="Cambria"/>
                <w:sz w:val="20"/>
                <w:szCs w:val="20"/>
              </w:rPr>
              <w:t>ра», формулировать определ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ние понятия «классическая культ</w:t>
            </w:r>
            <w:r w:rsidRPr="00FF2604">
              <w:rPr>
                <w:rFonts w:ascii="Cambria" w:hAnsi="Cambria"/>
                <w:sz w:val="20"/>
                <w:szCs w:val="20"/>
              </w:rPr>
              <w:t>у</w:t>
            </w:r>
            <w:r w:rsidRPr="00FF2604">
              <w:rPr>
                <w:rFonts w:ascii="Cambria" w:hAnsi="Cambria"/>
                <w:sz w:val="20"/>
                <w:szCs w:val="20"/>
              </w:rPr>
              <w:t>ра», анализировать и обобщать и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формацию о древнегреческой культуре, делать в</w:t>
            </w:r>
            <w:r w:rsidRPr="00FF2604">
              <w:rPr>
                <w:rFonts w:ascii="Cambria" w:hAnsi="Cambria"/>
                <w:sz w:val="20"/>
                <w:szCs w:val="20"/>
              </w:rPr>
              <w:t>ы</w:t>
            </w:r>
            <w:r w:rsidRPr="00FF2604">
              <w:rPr>
                <w:rFonts w:ascii="Cambria" w:hAnsi="Cambria"/>
                <w:sz w:val="20"/>
                <w:szCs w:val="20"/>
              </w:rPr>
              <w:t>воды о её характерных чертах. Образно реконструировать системы воспитания и обучения мальчиков и девочек в Афинах и Спарте, сравнивать их, формул</w:t>
            </w:r>
            <w:r w:rsidRPr="00FF2604">
              <w:rPr>
                <w:rFonts w:ascii="Cambria" w:hAnsi="Cambria"/>
                <w:sz w:val="20"/>
                <w:szCs w:val="20"/>
              </w:rPr>
              <w:t>и</w:t>
            </w:r>
            <w:r w:rsidRPr="00FF2604">
              <w:rPr>
                <w:rFonts w:ascii="Cambria" w:hAnsi="Cambria"/>
                <w:sz w:val="20"/>
                <w:szCs w:val="20"/>
              </w:rPr>
              <w:t>ровать причины отличия. Рассказывать о в</w:t>
            </w:r>
            <w:r w:rsidRPr="00FF2604">
              <w:rPr>
                <w:rFonts w:ascii="Cambria" w:hAnsi="Cambria"/>
                <w:sz w:val="20"/>
                <w:szCs w:val="20"/>
              </w:rPr>
              <w:t>ы</w:t>
            </w:r>
            <w:r w:rsidRPr="00FF2604">
              <w:rPr>
                <w:rFonts w:ascii="Cambria" w:hAnsi="Cambria"/>
                <w:sz w:val="20"/>
                <w:szCs w:val="20"/>
              </w:rPr>
              <w:t>дающихся учёных Древней Греции и их до</w:t>
            </w:r>
            <w:r w:rsidRPr="00FF2604">
              <w:rPr>
                <w:rFonts w:ascii="Cambria" w:hAnsi="Cambria"/>
                <w:sz w:val="20"/>
                <w:szCs w:val="20"/>
              </w:rPr>
              <w:t>с</w:t>
            </w:r>
            <w:r w:rsidRPr="00FF2604">
              <w:rPr>
                <w:rFonts w:ascii="Cambria" w:hAnsi="Cambria"/>
                <w:sz w:val="20"/>
                <w:szCs w:val="20"/>
              </w:rPr>
              <w:t>тижениях, давать оценку этим личностям, высказывать суждения о значении их де</w:t>
            </w:r>
            <w:r w:rsidRPr="00FF2604">
              <w:rPr>
                <w:rFonts w:ascii="Cambria" w:hAnsi="Cambria"/>
                <w:sz w:val="20"/>
                <w:szCs w:val="20"/>
              </w:rPr>
              <w:t>я</w:t>
            </w:r>
            <w:r w:rsidRPr="00FF2604">
              <w:rPr>
                <w:rFonts w:ascii="Cambria" w:hAnsi="Cambria"/>
                <w:sz w:val="20"/>
                <w:szCs w:val="20"/>
              </w:rPr>
              <w:t>тельности для современного мира. С пом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щью текстовых источников описывать и д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лать выв</w:t>
            </w:r>
            <w:r>
              <w:rPr>
                <w:rFonts w:ascii="Cambria" w:hAnsi="Cambria"/>
                <w:sz w:val="20"/>
                <w:szCs w:val="20"/>
              </w:rPr>
              <w:t>оды о значении Олимпийских игр.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 xml:space="preserve"> Готовить тематические сообщения и прое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ты по дополнител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ным источникам.</w:t>
            </w:r>
          </w:p>
        </w:tc>
        <w:tc>
          <w:tcPr>
            <w:tcW w:w="1480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F2604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 xml:space="preserve">  осознает ценность жизни и здоровья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FF2604">
              <w:rPr>
                <w:rFonts w:ascii="Cambria" w:hAnsi="Cambria"/>
                <w:sz w:val="20"/>
                <w:szCs w:val="20"/>
              </w:rPr>
              <w:t>у</w:t>
            </w:r>
            <w:r w:rsidRPr="00FF2604">
              <w:rPr>
                <w:rFonts w:ascii="Cambria" w:hAnsi="Cambria"/>
                <w:sz w:val="20"/>
                <w:szCs w:val="20"/>
              </w:rPr>
              <w:t>ков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 подтверждать аргументы фактами с п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выявляет причины и следствия простых явл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ний.- П.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оце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ки – Р.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FF2604">
              <w:rPr>
                <w:rFonts w:ascii="Cambria" w:hAnsi="Cambria"/>
                <w:sz w:val="20"/>
                <w:szCs w:val="20"/>
              </w:rPr>
              <w:t>а</w:t>
            </w:r>
            <w:r w:rsidRPr="00FF2604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Защита пр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ектов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41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bCs/>
              </w:rPr>
              <w:t>Архитекторы, скульпторы, поэты Греции</w:t>
            </w:r>
            <w:r w:rsidRPr="000D6FD9">
              <w:rPr>
                <w:rFonts w:ascii="Cambria" w:hAnsi="Cambria"/>
              </w:rPr>
              <w:t>.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34</w:t>
            </w:r>
          </w:p>
        </w:tc>
        <w:tc>
          <w:tcPr>
            <w:tcW w:w="1398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Описывать устройство храма, сравн</w:t>
            </w:r>
            <w:r w:rsidRPr="00FF2604">
              <w:rPr>
                <w:rFonts w:ascii="Cambria" w:hAnsi="Cambria"/>
                <w:sz w:val="20"/>
                <w:szCs w:val="20"/>
              </w:rPr>
              <w:t>и</w:t>
            </w:r>
            <w:r w:rsidRPr="00FF2604">
              <w:rPr>
                <w:rFonts w:ascii="Cambria" w:hAnsi="Cambria"/>
                <w:sz w:val="20"/>
                <w:szCs w:val="20"/>
              </w:rPr>
              <w:t>вать его с древневосточными храмами. Творчески р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конструировать образ афинского Акрополя. Обобщать инфо</w:t>
            </w:r>
            <w:r w:rsidRPr="00FF2604">
              <w:rPr>
                <w:rFonts w:ascii="Cambria" w:hAnsi="Cambria"/>
                <w:sz w:val="20"/>
                <w:szCs w:val="20"/>
              </w:rPr>
              <w:t>р</w:t>
            </w:r>
            <w:r w:rsidRPr="00FF2604">
              <w:rPr>
                <w:rFonts w:ascii="Cambria" w:hAnsi="Cambria"/>
                <w:sz w:val="20"/>
                <w:szCs w:val="20"/>
              </w:rPr>
              <w:t>мацию о скульпторах  и их произведениях, выявлять и объяснять ра</w:t>
            </w:r>
            <w:r w:rsidRPr="00FF2604">
              <w:rPr>
                <w:rFonts w:ascii="Cambria" w:hAnsi="Cambria"/>
                <w:sz w:val="20"/>
                <w:szCs w:val="20"/>
              </w:rPr>
              <w:t>з</w:t>
            </w:r>
            <w:r w:rsidRPr="00FF2604">
              <w:rPr>
                <w:rFonts w:ascii="Cambria" w:hAnsi="Cambria"/>
                <w:sz w:val="20"/>
                <w:szCs w:val="20"/>
              </w:rPr>
              <w:t xml:space="preserve">личия между </w:t>
            </w:r>
            <w:proofErr w:type="gramStart"/>
            <w:r w:rsidRPr="00FF2604">
              <w:rPr>
                <w:rFonts w:ascii="Cambria" w:hAnsi="Cambria"/>
                <w:sz w:val="20"/>
                <w:szCs w:val="20"/>
              </w:rPr>
              <w:t>греческими</w:t>
            </w:r>
            <w:proofErr w:type="gramEnd"/>
            <w:r w:rsidRPr="00FF2604">
              <w:rPr>
                <w:rFonts w:ascii="Cambria" w:hAnsi="Cambria"/>
                <w:sz w:val="20"/>
                <w:szCs w:val="20"/>
              </w:rPr>
              <w:t xml:space="preserve"> и древневосточн</w:t>
            </w:r>
            <w:r w:rsidRPr="00FF2604">
              <w:rPr>
                <w:rFonts w:ascii="Cambria" w:hAnsi="Cambria"/>
                <w:sz w:val="20"/>
                <w:szCs w:val="20"/>
              </w:rPr>
              <w:t>ы</w:t>
            </w:r>
            <w:r w:rsidRPr="00FF2604">
              <w:rPr>
                <w:rFonts w:ascii="Cambria" w:hAnsi="Cambria"/>
                <w:sz w:val="20"/>
                <w:szCs w:val="20"/>
              </w:rPr>
              <w:t>ми искусством. Образно описывать театрал</w:t>
            </w:r>
            <w:r w:rsidRPr="00FF2604">
              <w:rPr>
                <w:rFonts w:ascii="Cambria" w:hAnsi="Cambria"/>
                <w:sz w:val="20"/>
                <w:szCs w:val="20"/>
              </w:rPr>
              <w:t>ь</w:t>
            </w:r>
            <w:r w:rsidRPr="00FF2604">
              <w:rPr>
                <w:rFonts w:ascii="Cambria" w:hAnsi="Cambria"/>
                <w:sz w:val="20"/>
                <w:szCs w:val="20"/>
              </w:rPr>
              <w:t>ные представления. Высказывать су</w:t>
            </w:r>
            <w:r w:rsidRPr="00FF2604">
              <w:rPr>
                <w:rFonts w:ascii="Cambria" w:hAnsi="Cambria"/>
                <w:sz w:val="20"/>
                <w:szCs w:val="20"/>
              </w:rPr>
              <w:t>ж</w:t>
            </w:r>
            <w:r w:rsidRPr="00FF2604">
              <w:rPr>
                <w:rFonts w:ascii="Cambria" w:hAnsi="Cambria"/>
                <w:sz w:val="20"/>
                <w:szCs w:val="20"/>
              </w:rPr>
              <w:t>дения о значении древнегреческой культуры в мир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 xml:space="preserve">вой истории. 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Готовить тематические соо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б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щения и проекты по дополнительным исто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ч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никам.</w:t>
            </w:r>
          </w:p>
        </w:tc>
        <w:tc>
          <w:tcPr>
            <w:tcW w:w="1480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F2604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 w:cs="Arial CYR"/>
                <w:sz w:val="20"/>
                <w:szCs w:val="20"/>
              </w:rPr>
              <w:t>У</w:t>
            </w:r>
            <w:r w:rsidRPr="00FF2604">
              <w:rPr>
                <w:rFonts w:ascii="Cambria" w:hAnsi="Cambria"/>
                <w:sz w:val="20"/>
                <w:szCs w:val="20"/>
              </w:rPr>
              <w:t>меет воспринимать на слух любые виды текста -К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FF2604">
              <w:rPr>
                <w:rFonts w:ascii="Cambria" w:hAnsi="Cambria"/>
                <w:sz w:val="20"/>
                <w:szCs w:val="20"/>
              </w:rPr>
              <w:t>а</w:t>
            </w:r>
            <w:r w:rsidRPr="00FF2604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42</w:t>
            </w:r>
          </w:p>
        </w:tc>
        <w:tc>
          <w:tcPr>
            <w:tcW w:w="698" w:type="pct"/>
          </w:tcPr>
          <w:p w:rsidR="00FF2604" w:rsidRPr="008F2DA0" w:rsidRDefault="00FF2604" w:rsidP="00FF2604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FF2604" w:rsidRPr="008F2DA0" w:rsidRDefault="00FF2604" w:rsidP="00FF2604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Обобщающий)</w:t>
            </w:r>
          </w:p>
        </w:tc>
        <w:tc>
          <w:tcPr>
            <w:tcW w:w="170" w:type="pct"/>
          </w:tcPr>
          <w:p w:rsidR="00FF2604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&amp; 27– 34</w:t>
            </w:r>
          </w:p>
        </w:tc>
        <w:tc>
          <w:tcPr>
            <w:tcW w:w="1398" w:type="pct"/>
          </w:tcPr>
          <w:p w:rsidR="00FF2604" w:rsidRPr="005C6500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Знание основныхтерминов, понятий</w:t>
            </w:r>
            <w:r>
              <w:rPr>
                <w:rFonts w:ascii="Cambria" w:hAnsi="Cambria"/>
                <w:sz w:val="20"/>
                <w:szCs w:val="20"/>
              </w:rPr>
              <w:t xml:space="preserve"> и дат. Умение да</w:t>
            </w:r>
            <w:r w:rsidRPr="005C6500">
              <w:rPr>
                <w:rFonts w:ascii="Cambria" w:hAnsi="Cambria"/>
                <w:sz w:val="20"/>
                <w:szCs w:val="20"/>
              </w:rPr>
              <w:t>вать характеристикугреческим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лисам,их политической и</w:t>
            </w:r>
            <w:r>
              <w:rPr>
                <w:rFonts w:ascii="Cambria" w:hAnsi="Cambria"/>
                <w:sz w:val="20"/>
                <w:szCs w:val="20"/>
              </w:rPr>
              <w:t xml:space="preserve"> социальной орг</w:t>
            </w:r>
            <w:r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низации. Знание иумение показыватьна ка</w:t>
            </w:r>
            <w:r w:rsidRPr="005C6500">
              <w:rPr>
                <w:rFonts w:ascii="Cambria" w:hAnsi="Cambria"/>
                <w:sz w:val="20"/>
                <w:szCs w:val="20"/>
              </w:rPr>
              <w:t>р</w:t>
            </w:r>
            <w:r w:rsidRPr="005C6500">
              <w:rPr>
                <w:rFonts w:ascii="Cambria" w:hAnsi="Cambria"/>
                <w:sz w:val="20"/>
                <w:szCs w:val="20"/>
              </w:rPr>
              <w:t>те территории,населенные грек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ми,направления гре</w:t>
            </w:r>
            <w:r>
              <w:rPr>
                <w:rFonts w:ascii="Cambria" w:hAnsi="Cambria"/>
                <w:sz w:val="20"/>
                <w:szCs w:val="20"/>
              </w:rPr>
              <w:t>чес</w:t>
            </w:r>
            <w:r w:rsidRPr="005C6500">
              <w:rPr>
                <w:rFonts w:ascii="Cambria" w:hAnsi="Cambria"/>
                <w:sz w:val="20"/>
                <w:szCs w:val="20"/>
              </w:rPr>
              <w:t>кой колониз</w:t>
            </w:r>
            <w:r w:rsidRPr="005C6500">
              <w:rPr>
                <w:rFonts w:ascii="Cambria" w:hAnsi="Cambria"/>
                <w:sz w:val="20"/>
                <w:szCs w:val="20"/>
              </w:rPr>
              <w:t>а</w:t>
            </w:r>
            <w:r w:rsidRPr="005C6500">
              <w:rPr>
                <w:rFonts w:ascii="Cambria" w:hAnsi="Cambria"/>
                <w:sz w:val="20"/>
                <w:szCs w:val="20"/>
              </w:rPr>
              <w:t>ции,важнейшие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лисы</w:t>
            </w:r>
          </w:p>
          <w:p w:rsidR="00FF2604" w:rsidRPr="005C6500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греческого мира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FF2604" w:rsidRPr="005C6500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 w:cs="Arial CYR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5C6500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5C6500">
              <w:rPr>
                <w:rFonts w:ascii="Cambria" w:hAnsi="Cambria"/>
                <w:sz w:val="20"/>
                <w:szCs w:val="20"/>
              </w:rPr>
              <w:t>Умеет передавать содержание в сжатом, в</w:t>
            </w:r>
            <w:r w:rsidRPr="005C6500">
              <w:rPr>
                <w:rFonts w:ascii="Cambria" w:hAnsi="Cambria"/>
                <w:sz w:val="20"/>
                <w:szCs w:val="20"/>
              </w:rPr>
              <w:t>ы</w:t>
            </w:r>
            <w:r w:rsidRPr="005C6500">
              <w:rPr>
                <w:rFonts w:ascii="Cambria" w:hAnsi="Cambria"/>
                <w:sz w:val="20"/>
                <w:szCs w:val="20"/>
              </w:rPr>
              <w:t>боро</w:t>
            </w:r>
            <w:r w:rsidRPr="005C6500">
              <w:rPr>
                <w:rFonts w:ascii="Cambria" w:hAnsi="Cambria"/>
                <w:sz w:val="20"/>
                <w:szCs w:val="20"/>
              </w:rPr>
              <w:t>ч</w:t>
            </w:r>
            <w:r w:rsidRPr="005C6500">
              <w:rPr>
                <w:rFonts w:ascii="Cambria" w:hAnsi="Cambria"/>
                <w:sz w:val="20"/>
                <w:szCs w:val="20"/>
              </w:rPr>
              <w:t>ном или развёрнутом виде – П</w:t>
            </w:r>
          </w:p>
          <w:p w:rsidR="00FF2604" w:rsidRPr="005C6500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5C6500">
              <w:rPr>
                <w:rFonts w:ascii="Cambria" w:hAnsi="Cambria"/>
                <w:sz w:val="20"/>
                <w:szCs w:val="20"/>
              </w:rPr>
              <w:t>у</w:t>
            </w:r>
            <w:r w:rsidRPr="005C6500">
              <w:rPr>
                <w:rFonts w:ascii="Cambria" w:hAnsi="Cambria"/>
                <w:sz w:val="20"/>
                <w:szCs w:val="20"/>
              </w:rPr>
              <w:t>ков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FF2604" w:rsidRPr="005C6500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мощью учителя – К.выявляет причины и сле</w:t>
            </w:r>
            <w:r w:rsidRPr="005C6500">
              <w:rPr>
                <w:rFonts w:ascii="Cambria" w:hAnsi="Cambria"/>
                <w:sz w:val="20"/>
                <w:szCs w:val="20"/>
              </w:rPr>
              <w:t>д</w:t>
            </w:r>
            <w:r w:rsidRPr="005C6500">
              <w:rPr>
                <w:rFonts w:ascii="Cambria" w:hAnsi="Cambria"/>
                <w:sz w:val="20"/>
                <w:szCs w:val="20"/>
              </w:rPr>
              <w:t>ствия простых явлений. - П.</w:t>
            </w:r>
          </w:p>
          <w:p w:rsidR="00FF2604" w:rsidRPr="005C6500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5C6500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5C6500">
              <w:rPr>
                <w:rFonts w:ascii="Cambria" w:hAnsi="Cambria"/>
                <w:sz w:val="20"/>
                <w:szCs w:val="20"/>
              </w:rPr>
              <w:t>о</w:t>
            </w:r>
            <w:r w:rsidRPr="005C6500">
              <w:rPr>
                <w:rFonts w:ascii="Cambria" w:hAnsi="Cambria"/>
                <w:sz w:val="20"/>
                <w:szCs w:val="20"/>
              </w:rPr>
              <w:t>оце</w:t>
            </w:r>
            <w:r w:rsidRPr="005C6500">
              <w:rPr>
                <w:rFonts w:ascii="Cambria" w:hAnsi="Cambria"/>
                <w:sz w:val="20"/>
                <w:szCs w:val="20"/>
              </w:rPr>
              <w:t>н</w:t>
            </w:r>
            <w:r w:rsidRPr="005C6500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  <w:r>
              <w:rPr>
                <w:rFonts w:ascii="Cambria" w:hAnsi="Cambria"/>
              </w:rPr>
              <w:t xml:space="preserve">, </w:t>
            </w:r>
            <w:r w:rsidRPr="000D6FD9">
              <w:rPr>
                <w:rFonts w:ascii="Cambria" w:hAnsi="Cambria"/>
              </w:rPr>
              <w:t>те</w:t>
            </w:r>
            <w:r w:rsidRPr="000D6FD9">
              <w:rPr>
                <w:rFonts w:ascii="Cambria" w:hAnsi="Cambria"/>
              </w:rPr>
              <w:t>с</w:t>
            </w:r>
            <w:r w:rsidRPr="000D6FD9">
              <w:rPr>
                <w:rFonts w:ascii="Cambria" w:hAnsi="Cambria"/>
              </w:rPr>
              <w:t>тир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вание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FF2604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FF2604">
              <w:rPr>
                <w:rFonts w:ascii="Cambria" w:hAnsi="Cambria"/>
                <w:b/>
                <w:bCs/>
              </w:rPr>
              <w:t xml:space="preserve">Македонские </w:t>
            </w:r>
            <w:r w:rsidR="00FF2604" w:rsidRPr="00FF2604">
              <w:rPr>
                <w:rFonts w:ascii="Cambria" w:hAnsi="Cambria"/>
                <w:b/>
                <w:bCs/>
              </w:rPr>
              <w:t>завоевания -</w:t>
            </w:r>
            <w:r w:rsidRPr="00FF2604">
              <w:rPr>
                <w:rFonts w:ascii="Cambria" w:hAnsi="Cambria"/>
                <w:b/>
                <w:bCs/>
              </w:rPr>
              <w:t xml:space="preserve">  4 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43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Возвышение Мак</w:t>
            </w:r>
            <w:r w:rsidRPr="000D6FD9">
              <w:rPr>
                <w:rFonts w:ascii="Cambria" w:hAnsi="Cambria"/>
                <w:bCs/>
              </w:rPr>
              <w:t>е</w:t>
            </w:r>
            <w:r w:rsidRPr="000D6FD9">
              <w:rPr>
                <w:rFonts w:ascii="Cambria" w:hAnsi="Cambria"/>
                <w:bCs/>
              </w:rPr>
              <w:t>донии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 час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35</w:t>
            </w:r>
          </w:p>
        </w:tc>
        <w:tc>
          <w:tcPr>
            <w:tcW w:w="1398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Формулировать причины возвышения Мак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донии, дать образную характеристику Ф</w:t>
            </w:r>
            <w:r w:rsidRPr="00FF2604">
              <w:rPr>
                <w:rFonts w:ascii="Cambria" w:hAnsi="Cambria"/>
                <w:sz w:val="20"/>
                <w:szCs w:val="20"/>
              </w:rPr>
              <w:t>и</w:t>
            </w:r>
            <w:r w:rsidRPr="00FF2604">
              <w:rPr>
                <w:rFonts w:ascii="Cambria" w:hAnsi="Cambria"/>
                <w:sz w:val="20"/>
                <w:szCs w:val="20"/>
              </w:rPr>
              <w:t>липпа II. Сравнивать отношение разных сл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ев греческого населения к угрозе македо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ского завоевания. В</w:t>
            </w:r>
            <w:r w:rsidRPr="00FF2604">
              <w:rPr>
                <w:rFonts w:ascii="Cambria" w:hAnsi="Cambria"/>
                <w:sz w:val="20"/>
                <w:szCs w:val="20"/>
              </w:rPr>
              <w:t>ы</w:t>
            </w:r>
            <w:r w:rsidRPr="00FF2604">
              <w:rPr>
                <w:rFonts w:ascii="Cambria" w:hAnsi="Cambria"/>
                <w:sz w:val="20"/>
                <w:szCs w:val="20"/>
              </w:rPr>
              <w:t>сказывать суждение позиции о суждении Демосфена и его ст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 xml:space="preserve">ронников. Рассказывать о битве при </w:t>
            </w:r>
            <w:proofErr w:type="spellStart"/>
            <w:r w:rsidRPr="00FF2604">
              <w:rPr>
                <w:rFonts w:ascii="Cambria" w:hAnsi="Cambria"/>
                <w:sz w:val="20"/>
                <w:szCs w:val="20"/>
              </w:rPr>
              <w:t>Хер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нее</w:t>
            </w:r>
            <w:proofErr w:type="spellEnd"/>
            <w:r w:rsidRPr="00FF2604">
              <w:rPr>
                <w:rFonts w:ascii="Cambria" w:hAnsi="Cambria"/>
                <w:sz w:val="20"/>
                <w:szCs w:val="20"/>
              </w:rPr>
              <w:t>, высказывать суждения о её значении для дальнейшей судьбы Греции. Выявлять пре</w:t>
            </w:r>
            <w:r w:rsidRPr="00FF2604">
              <w:rPr>
                <w:rFonts w:ascii="Cambria" w:hAnsi="Cambria"/>
                <w:sz w:val="20"/>
                <w:szCs w:val="20"/>
              </w:rPr>
              <w:t>д</w:t>
            </w:r>
            <w:r w:rsidRPr="00FF2604">
              <w:rPr>
                <w:rFonts w:ascii="Cambria" w:hAnsi="Cambria"/>
                <w:sz w:val="20"/>
                <w:szCs w:val="20"/>
              </w:rPr>
              <w:t>посылки завоеваний Александра Македо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ского.</w:t>
            </w:r>
          </w:p>
        </w:tc>
        <w:tc>
          <w:tcPr>
            <w:tcW w:w="1480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FF2604">
              <w:rPr>
                <w:rFonts w:ascii="Cambria" w:hAnsi="Cambria"/>
                <w:sz w:val="20"/>
                <w:szCs w:val="20"/>
              </w:rPr>
              <w:t>б</w:t>
            </w:r>
            <w:r w:rsidRPr="00FF2604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самосто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та по конту</w:t>
            </w:r>
            <w:r w:rsidRPr="000D6FD9">
              <w:rPr>
                <w:rFonts w:ascii="Cambria" w:hAnsi="Cambria"/>
              </w:rPr>
              <w:t>р</w:t>
            </w:r>
            <w:r w:rsidRPr="000D6FD9">
              <w:rPr>
                <w:rFonts w:ascii="Cambria" w:hAnsi="Cambria"/>
              </w:rPr>
              <w:t>ной карте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44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Завоевания Але</w:t>
            </w:r>
            <w:r w:rsidRPr="000D6FD9">
              <w:rPr>
                <w:rFonts w:ascii="Cambria" w:hAnsi="Cambria"/>
                <w:bCs/>
              </w:rPr>
              <w:t>к</w:t>
            </w:r>
            <w:r w:rsidRPr="000D6FD9">
              <w:rPr>
                <w:rFonts w:ascii="Cambria" w:hAnsi="Cambria"/>
                <w:bCs/>
              </w:rPr>
              <w:t>сандра Македо</w:t>
            </w:r>
            <w:r w:rsidRPr="000D6FD9">
              <w:rPr>
                <w:rFonts w:ascii="Cambria" w:hAnsi="Cambria"/>
                <w:bCs/>
              </w:rPr>
              <w:t>н</w:t>
            </w:r>
            <w:r w:rsidRPr="000D6FD9">
              <w:rPr>
                <w:rFonts w:ascii="Cambria" w:hAnsi="Cambria"/>
                <w:bCs/>
              </w:rPr>
              <w:t>ского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 час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36</w:t>
            </w:r>
          </w:p>
        </w:tc>
        <w:tc>
          <w:tcPr>
            <w:tcW w:w="1398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Определять во времени даты похода Але</w:t>
            </w:r>
            <w:r w:rsidRPr="00FF2604">
              <w:rPr>
                <w:rFonts w:ascii="Cambria" w:hAnsi="Cambria"/>
                <w:sz w:val="20"/>
                <w:szCs w:val="20"/>
              </w:rPr>
              <w:t>к</w:t>
            </w:r>
            <w:r w:rsidRPr="00FF2604">
              <w:rPr>
                <w:rFonts w:ascii="Cambria" w:hAnsi="Cambria"/>
                <w:sz w:val="20"/>
                <w:szCs w:val="20"/>
              </w:rPr>
              <w:t>сандра Македонского на Восток и важнейших событий, соотносить эти с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 xml:space="preserve">бытия с другими датами истории 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Дре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в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 xml:space="preserve">ней Греции и Древнего Востока.  Формулировать причины побед </w:t>
            </w:r>
            <w:r w:rsidRPr="00FF2604">
              <w:rPr>
                <w:rFonts w:ascii="Cambria" w:hAnsi="Cambria"/>
                <w:sz w:val="20"/>
                <w:szCs w:val="20"/>
              </w:rPr>
              <w:t>Александра Македонского над персами в М</w:t>
            </w:r>
            <w:r w:rsidRPr="00FF2604">
              <w:rPr>
                <w:rFonts w:ascii="Cambria" w:hAnsi="Cambria"/>
                <w:sz w:val="20"/>
                <w:szCs w:val="20"/>
              </w:rPr>
              <w:t>а</w:t>
            </w:r>
            <w:r w:rsidRPr="00FF2604">
              <w:rPr>
                <w:rFonts w:ascii="Cambria" w:hAnsi="Cambria"/>
                <w:sz w:val="20"/>
                <w:szCs w:val="20"/>
              </w:rPr>
              <w:t>лой Азии. Определять характер военных де</w:t>
            </w:r>
            <w:r w:rsidRPr="00FF2604">
              <w:rPr>
                <w:rFonts w:ascii="Cambria" w:hAnsi="Cambria"/>
                <w:sz w:val="20"/>
                <w:szCs w:val="20"/>
              </w:rPr>
              <w:t>й</w:t>
            </w:r>
            <w:r w:rsidRPr="00FF2604">
              <w:rPr>
                <w:rFonts w:ascii="Cambria" w:hAnsi="Cambria"/>
                <w:sz w:val="20"/>
                <w:szCs w:val="20"/>
              </w:rPr>
              <w:t>ствий и их последствия. Объяснять причины отказа войска продолжать во</w:t>
            </w:r>
            <w:r w:rsidRPr="00FF2604">
              <w:rPr>
                <w:rFonts w:ascii="Cambria" w:hAnsi="Cambria"/>
                <w:sz w:val="20"/>
                <w:szCs w:val="20"/>
              </w:rPr>
              <w:t>с</w:t>
            </w:r>
            <w:r w:rsidRPr="00FF2604">
              <w:rPr>
                <w:rFonts w:ascii="Cambria" w:hAnsi="Cambria"/>
                <w:sz w:val="20"/>
                <w:szCs w:val="20"/>
              </w:rPr>
              <w:t>точный поход. Давать образную хара</w:t>
            </w:r>
            <w:r w:rsidRPr="00FF2604">
              <w:rPr>
                <w:rFonts w:ascii="Cambria" w:hAnsi="Cambria"/>
                <w:sz w:val="20"/>
                <w:szCs w:val="20"/>
              </w:rPr>
              <w:t>к</w:t>
            </w:r>
            <w:r w:rsidRPr="00FF2604">
              <w:rPr>
                <w:rFonts w:ascii="Cambria" w:hAnsi="Cambria"/>
                <w:sz w:val="20"/>
                <w:szCs w:val="20"/>
              </w:rPr>
              <w:t>теристику Александра Македонского, Дарию III. Находить и показ</w:t>
            </w:r>
            <w:r w:rsidRPr="00FF2604">
              <w:rPr>
                <w:rFonts w:ascii="Cambria" w:hAnsi="Cambria"/>
                <w:sz w:val="20"/>
                <w:szCs w:val="20"/>
              </w:rPr>
              <w:t>ы</w:t>
            </w:r>
            <w:r w:rsidRPr="00FF2604">
              <w:rPr>
                <w:rFonts w:ascii="Cambria" w:hAnsi="Cambria"/>
                <w:sz w:val="20"/>
                <w:szCs w:val="20"/>
              </w:rPr>
              <w:t>вать на карте места сражений, города, новые государства, образовавшиеся после смерти Александра Македонского.</w:t>
            </w:r>
          </w:p>
        </w:tc>
        <w:tc>
          <w:tcPr>
            <w:tcW w:w="1480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нальностью, мировоззрением, положением в о</w:t>
            </w:r>
            <w:r w:rsidRPr="00FF2604">
              <w:rPr>
                <w:rFonts w:ascii="Cambria" w:hAnsi="Cambria"/>
                <w:sz w:val="20"/>
                <w:szCs w:val="20"/>
              </w:rPr>
              <w:t>б</w:t>
            </w:r>
            <w:r w:rsidRPr="00FF2604">
              <w:rPr>
                <w:rFonts w:ascii="Cambria" w:hAnsi="Cambria"/>
                <w:sz w:val="20"/>
                <w:szCs w:val="20"/>
              </w:rPr>
              <w:t>ществе и т.п.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 xml:space="preserve">  осознает ценность жизни и здоровья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45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Греческий Восток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2 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37</w:t>
            </w:r>
          </w:p>
        </w:tc>
        <w:tc>
          <w:tcPr>
            <w:tcW w:w="1398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Раскрывать причины распада державы Але</w:t>
            </w:r>
            <w:r w:rsidRPr="00FF2604">
              <w:rPr>
                <w:rFonts w:ascii="Cambria" w:hAnsi="Cambria"/>
                <w:sz w:val="20"/>
                <w:szCs w:val="20"/>
              </w:rPr>
              <w:t>к</w:t>
            </w:r>
            <w:r w:rsidRPr="00FF2604">
              <w:rPr>
                <w:rFonts w:ascii="Cambria" w:hAnsi="Cambria"/>
                <w:sz w:val="20"/>
                <w:szCs w:val="20"/>
              </w:rPr>
              <w:t>сандра Македонского, выявлять существе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ные черты государственного устройства вновь образованных государств, формулир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вать определение понятия «эпоха эллини</w:t>
            </w:r>
            <w:r w:rsidRPr="00FF2604">
              <w:rPr>
                <w:rFonts w:ascii="Cambria" w:hAnsi="Cambria"/>
                <w:sz w:val="20"/>
                <w:szCs w:val="20"/>
              </w:rPr>
              <w:t>з</w:t>
            </w:r>
            <w:r w:rsidRPr="00FF2604">
              <w:rPr>
                <w:rFonts w:ascii="Cambria" w:hAnsi="Cambria"/>
                <w:sz w:val="20"/>
                <w:szCs w:val="20"/>
              </w:rPr>
              <w:t>ма». Образно описывать Александрию Ег</w:t>
            </w:r>
            <w:r w:rsidRPr="00FF2604">
              <w:rPr>
                <w:rFonts w:ascii="Cambria" w:hAnsi="Cambria"/>
                <w:sz w:val="20"/>
                <w:szCs w:val="20"/>
              </w:rPr>
              <w:t>и</w:t>
            </w:r>
            <w:r w:rsidRPr="00FF2604">
              <w:rPr>
                <w:rFonts w:ascii="Cambria" w:hAnsi="Cambria"/>
                <w:sz w:val="20"/>
                <w:szCs w:val="20"/>
              </w:rPr>
              <w:t>петскую и её достопримечательности. Выск</w:t>
            </w:r>
            <w:r w:rsidRPr="00FF2604">
              <w:rPr>
                <w:rFonts w:ascii="Cambria" w:hAnsi="Cambria"/>
                <w:sz w:val="20"/>
                <w:szCs w:val="20"/>
              </w:rPr>
              <w:t>а</w:t>
            </w:r>
            <w:r w:rsidRPr="00FF2604">
              <w:rPr>
                <w:rFonts w:ascii="Cambria" w:hAnsi="Cambria"/>
                <w:sz w:val="20"/>
                <w:szCs w:val="20"/>
              </w:rPr>
              <w:t xml:space="preserve">зывать суждения об исторической ценности </w:t>
            </w:r>
            <w:r w:rsidRPr="00FF2604">
              <w:rPr>
                <w:rFonts w:ascii="Cambria" w:hAnsi="Cambria"/>
                <w:sz w:val="20"/>
                <w:szCs w:val="20"/>
              </w:rPr>
              <w:lastRenderedPageBreak/>
              <w:t>культурного наследия эпохи эллинизма.</w:t>
            </w:r>
          </w:p>
        </w:tc>
        <w:tc>
          <w:tcPr>
            <w:tcW w:w="1480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lastRenderedPageBreak/>
              <w:t>Усваивает общекультурные ценности под рук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водством старших – П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F2604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поступки как «хорошие» или «пл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хие» -Л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F2604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руководством учителя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подтверждать аргумент</w:t>
            </w:r>
            <w:r>
              <w:rPr>
                <w:rFonts w:ascii="Cambria" w:hAnsi="Cambria"/>
                <w:sz w:val="20"/>
                <w:szCs w:val="20"/>
              </w:rPr>
              <w:t>ы фактами с п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 xml:space="preserve">мощью учителя –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К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FF2604">
              <w:rPr>
                <w:rFonts w:ascii="Cambria" w:hAnsi="Cambria"/>
                <w:sz w:val="20"/>
                <w:szCs w:val="20"/>
              </w:rPr>
              <w:t>выявляет причины и сле</w:t>
            </w:r>
            <w:r w:rsidRPr="00FF2604">
              <w:rPr>
                <w:rFonts w:ascii="Cambria" w:hAnsi="Cambria"/>
                <w:sz w:val="20"/>
                <w:szCs w:val="20"/>
              </w:rPr>
              <w:t>д</w:t>
            </w:r>
            <w:r w:rsidRPr="00FF2604">
              <w:rPr>
                <w:rFonts w:ascii="Cambria" w:hAnsi="Cambria"/>
                <w:sz w:val="20"/>
                <w:szCs w:val="20"/>
              </w:rPr>
              <w:t>ствия пр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стых явлений.- П.</w:t>
            </w:r>
          </w:p>
          <w:p w:rsidR="00FF2604" w:rsidRPr="00FF2604" w:rsidRDefault="00FF2604" w:rsidP="00FF2604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lastRenderedPageBreak/>
              <w:t>В диалоге с учителем совершенствует критерии оценки и пользуется ими в ходе оценки и сам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оце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самосто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та по раб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 xml:space="preserve">чим листам 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4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698" w:type="pct"/>
          </w:tcPr>
          <w:p w:rsidR="00FF2604" w:rsidRPr="008F2DA0" w:rsidRDefault="00FF2604" w:rsidP="00FF2604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FF2604" w:rsidRPr="008F2DA0" w:rsidRDefault="00FF2604" w:rsidP="00FF2604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  <w:i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</w:t>
            </w:r>
          </w:p>
        </w:tc>
        <w:tc>
          <w:tcPr>
            <w:tcW w:w="170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повторение </w:t>
            </w:r>
          </w:p>
        </w:tc>
        <w:tc>
          <w:tcPr>
            <w:tcW w:w="1398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bCs/>
                <w:sz w:val="20"/>
                <w:szCs w:val="20"/>
              </w:rPr>
              <w:t xml:space="preserve">Актуализировать и обобщать знания по </w:t>
            </w:r>
            <w:r w:rsidR="00252B1B" w:rsidRPr="00FF2604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="00252B1B" w:rsidRPr="00FF2604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="00252B1B" w:rsidRPr="00FF2604">
              <w:rPr>
                <w:rFonts w:ascii="Cambria" w:hAnsi="Cambria"/>
                <w:bCs/>
                <w:sz w:val="20"/>
                <w:szCs w:val="20"/>
              </w:rPr>
              <w:t>тории Древней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 xml:space="preserve"> Греции. Показ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ы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вать на карте государства по заданному признаку. Соотн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 xml:space="preserve">сить события истории </w:t>
            </w:r>
            <w:r w:rsidR="00252B1B" w:rsidRPr="00FF2604">
              <w:rPr>
                <w:rFonts w:ascii="Cambria" w:hAnsi="Cambria"/>
                <w:bCs/>
                <w:sz w:val="20"/>
                <w:szCs w:val="20"/>
              </w:rPr>
              <w:t>Дре</w:t>
            </w:r>
            <w:r w:rsidR="00252B1B" w:rsidRPr="00FF2604">
              <w:rPr>
                <w:rFonts w:ascii="Cambria" w:hAnsi="Cambria"/>
                <w:bCs/>
                <w:sz w:val="20"/>
                <w:szCs w:val="20"/>
              </w:rPr>
              <w:t>в</w:t>
            </w:r>
            <w:r w:rsidR="00252B1B" w:rsidRPr="00FF2604">
              <w:rPr>
                <w:rFonts w:ascii="Cambria" w:hAnsi="Cambria"/>
                <w:bCs/>
                <w:sz w:val="20"/>
                <w:szCs w:val="20"/>
              </w:rPr>
              <w:t>ней Греции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 xml:space="preserve"> по хронологическому признаку. Характериз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вать условия существования, основные зан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я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тия, образ жизни. Раскрывать с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у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щественные признаки культуры и религии Древней Гр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ции, сравнивать их, выделять сходство и ра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з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личия. Делать выводы о вкладе в ист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рию цивилизаций Древней Греции, о необходим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сти бережного отношения к их наследию. Г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товить тематические соо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б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щения и проекты по дополн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FF2604">
              <w:rPr>
                <w:rFonts w:ascii="Cambria" w:hAnsi="Cambria"/>
                <w:bCs/>
                <w:sz w:val="20"/>
                <w:szCs w:val="20"/>
              </w:rPr>
              <w:t>тельным источникам.</w:t>
            </w:r>
          </w:p>
        </w:tc>
        <w:tc>
          <w:tcPr>
            <w:tcW w:w="1480" w:type="pct"/>
          </w:tcPr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r w:rsidRPr="00FF2604">
              <w:rPr>
                <w:rFonts w:ascii="Cambria" w:hAnsi="Cambria"/>
                <w:sz w:val="20"/>
                <w:szCs w:val="20"/>
              </w:rPr>
              <w:t>Прогнозирует оце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ки одних и тех же ситуаций с позиций разных людей, отличающихся национальностью, мир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воззрением, полож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нием в обществе и т.п. – Л.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FF2604" w:rsidRPr="00FF2604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FF2604">
              <w:rPr>
                <w:rFonts w:ascii="Cambria" w:hAnsi="Cambria"/>
                <w:sz w:val="20"/>
                <w:szCs w:val="20"/>
              </w:rPr>
              <w:t>а</w:t>
            </w:r>
            <w:r w:rsidRPr="00FF2604">
              <w:rPr>
                <w:rFonts w:ascii="Cambria" w:hAnsi="Cambria"/>
                <w:sz w:val="20"/>
                <w:szCs w:val="20"/>
              </w:rPr>
              <w:t>ку –Л. Составляет простой план текста -П</w:t>
            </w: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защита проектов, тестиров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ние</w:t>
            </w:r>
          </w:p>
        </w:tc>
      </w:tr>
      <w:tr w:rsidR="00FF2604" w:rsidRPr="000D6FD9" w:rsidTr="001E308E">
        <w:trPr>
          <w:trHeight w:val="154"/>
        </w:trPr>
        <w:tc>
          <w:tcPr>
            <w:tcW w:w="5000" w:type="pct"/>
            <w:gridSpan w:val="12"/>
            <w:shd w:val="clear" w:color="auto" w:fill="FBE4D5" w:themeFill="accent2" w:themeFillTint="33"/>
          </w:tcPr>
          <w:p w:rsidR="00FF2604" w:rsidRPr="000D6FD9" w:rsidRDefault="00FF2604" w:rsidP="00FF2604">
            <w:pPr>
              <w:pStyle w:val="a3"/>
              <w:jc w:val="center"/>
              <w:rPr>
                <w:rFonts w:ascii="Cambria" w:hAnsi="Cambria"/>
                <w:bCs/>
              </w:rPr>
            </w:pPr>
            <w:r w:rsidRPr="00FF2604">
              <w:rPr>
                <w:rFonts w:ascii="Cambria" w:hAnsi="Cambria"/>
                <w:b/>
                <w:bCs/>
              </w:rPr>
              <w:t>Раздел IV. Древний Рим - 2</w:t>
            </w:r>
            <w:r>
              <w:rPr>
                <w:rFonts w:ascii="Cambria" w:hAnsi="Cambria"/>
                <w:b/>
                <w:bCs/>
              </w:rPr>
              <w:t>2</w:t>
            </w:r>
            <w:r w:rsidRPr="00FF2604">
              <w:rPr>
                <w:rFonts w:ascii="Cambria" w:hAnsi="Cambria"/>
                <w:b/>
                <w:bCs/>
              </w:rPr>
              <w:t xml:space="preserve"> час</w:t>
            </w:r>
            <w:r>
              <w:rPr>
                <w:rFonts w:ascii="Cambria" w:hAnsi="Cambria"/>
                <w:b/>
                <w:bCs/>
              </w:rPr>
              <w:t>а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FF2604" w:rsidRDefault="000D6FD9" w:rsidP="00252B1B">
            <w:pPr>
              <w:pStyle w:val="a3"/>
              <w:jc w:val="both"/>
              <w:rPr>
                <w:rFonts w:ascii="Cambria" w:hAnsi="Cambria"/>
                <w:b/>
              </w:rPr>
            </w:pPr>
            <w:r w:rsidRPr="00FF2604">
              <w:rPr>
                <w:rFonts w:ascii="Cambria" w:hAnsi="Cambria"/>
                <w:b/>
                <w:bCs/>
              </w:rPr>
              <w:t xml:space="preserve">Образование Римской </w:t>
            </w:r>
            <w:r w:rsidR="00FF2604" w:rsidRPr="00FF2604">
              <w:rPr>
                <w:rFonts w:ascii="Cambria" w:hAnsi="Cambria"/>
                <w:b/>
                <w:bCs/>
              </w:rPr>
              <w:t>республики -</w:t>
            </w:r>
            <w:r w:rsidR="00252B1B">
              <w:rPr>
                <w:rFonts w:ascii="Cambria" w:hAnsi="Cambria"/>
                <w:b/>
                <w:bCs/>
              </w:rPr>
              <w:t>3</w:t>
            </w:r>
            <w:r w:rsidR="00FF2604" w:rsidRPr="00FF2604">
              <w:rPr>
                <w:rFonts w:ascii="Cambria" w:hAnsi="Cambria"/>
                <w:b/>
                <w:bCs/>
              </w:rPr>
              <w:t xml:space="preserve"> 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>7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 xml:space="preserve">Начало </w:t>
            </w:r>
            <w:r>
              <w:rPr>
                <w:rFonts w:ascii="Cambria" w:hAnsi="Cambria"/>
                <w:bCs/>
              </w:rPr>
              <w:t>Р</w:t>
            </w:r>
            <w:r w:rsidRPr="000D6FD9">
              <w:rPr>
                <w:rFonts w:ascii="Cambria" w:hAnsi="Cambria"/>
                <w:bCs/>
              </w:rPr>
              <w:t>имской истории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- изучение н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вого материала)</w:t>
            </w:r>
          </w:p>
        </w:tc>
        <w:tc>
          <w:tcPr>
            <w:tcW w:w="170" w:type="pct"/>
          </w:tcPr>
          <w:p w:rsidR="00FF2604" w:rsidRPr="000D6FD9" w:rsidRDefault="00FF2604" w:rsidP="00FF2604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38</w:t>
            </w:r>
          </w:p>
        </w:tc>
        <w:tc>
          <w:tcPr>
            <w:tcW w:w="1398" w:type="pct"/>
          </w:tcPr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 xml:space="preserve">Показывать на исторической карте </w:t>
            </w:r>
            <w:r w:rsidR="00252B1B" w:rsidRPr="00252B1B">
              <w:rPr>
                <w:rFonts w:ascii="Cambria" w:hAnsi="Cambria"/>
                <w:sz w:val="20"/>
                <w:szCs w:val="20"/>
              </w:rPr>
              <w:t>террит</w:t>
            </w:r>
            <w:r w:rsidR="00252B1B" w:rsidRPr="00252B1B">
              <w:rPr>
                <w:rFonts w:ascii="Cambria" w:hAnsi="Cambria"/>
                <w:sz w:val="20"/>
                <w:szCs w:val="20"/>
              </w:rPr>
              <w:t>о</w:t>
            </w:r>
            <w:r w:rsidR="00252B1B" w:rsidRPr="00252B1B">
              <w:rPr>
                <w:rFonts w:ascii="Cambria" w:hAnsi="Cambria"/>
                <w:sz w:val="20"/>
                <w:szCs w:val="20"/>
              </w:rPr>
              <w:t xml:space="preserve">рию </w:t>
            </w:r>
            <w:proofErr w:type="spellStart"/>
            <w:r w:rsidR="00252B1B" w:rsidRPr="00252B1B">
              <w:rPr>
                <w:rFonts w:ascii="Cambria" w:hAnsi="Cambria"/>
                <w:sz w:val="20"/>
                <w:szCs w:val="20"/>
              </w:rPr>
              <w:t>Апеннинского</w:t>
            </w:r>
            <w:proofErr w:type="spellEnd"/>
            <w:r w:rsidRPr="00252B1B">
              <w:rPr>
                <w:rFonts w:ascii="Cambria" w:hAnsi="Cambria"/>
                <w:sz w:val="20"/>
                <w:szCs w:val="20"/>
              </w:rPr>
              <w:t xml:space="preserve">   полуос</w:t>
            </w:r>
            <w:r w:rsidRPr="00252B1B">
              <w:rPr>
                <w:rFonts w:ascii="Cambria" w:hAnsi="Cambria"/>
                <w:sz w:val="20"/>
                <w:szCs w:val="20"/>
              </w:rPr>
              <w:t>т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рова, о. Сицилия, </w:t>
            </w:r>
            <w:proofErr w:type="spellStart"/>
            <w:r w:rsidRPr="00252B1B">
              <w:rPr>
                <w:rFonts w:ascii="Cambria" w:hAnsi="Cambria"/>
                <w:sz w:val="20"/>
                <w:szCs w:val="20"/>
              </w:rPr>
              <w:t>Лаций</w:t>
            </w:r>
            <w:proofErr w:type="spellEnd"/>
            <w:r w:rsidRPr="00252B1B">
              <w:rPr>
                <w:rFonts w:ascii="Cambria" w:hAnsi="Cambria"/>
                <w:sz w:val="20"/>
                <w:szCs w:val="20"/>
              </w:rPr>
              <w:t>, земли этрусков, греч</w:t>
            </w:r>
            <w:r w:rsidRPr="00252B1B">
              <w:rPr>
                <w:rFonts w:ascii="Cambria" w:hAnsi="Cambria"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sz w:val="20"/>
                <w:szCs w:val="20"/>
              </w:rPr>
              <w:t>ские колонии. Соотносить расположение значимых объе</w:t>
            </w:r>
            <w:r w:rsidRPr="00252B1B">
              <w:rPr>
                <w:rFonts w:ascii="Cambria" w:hAnsi="Cambria"/>
                <w:sz w:val="20"/>
                <w:szCs w:val="20"/>
              </w:rPr>
              <w:t>к</w:t>
            </w:r>
            <w:r w:rsidRPr="00252B1B">
              <w:rPr>
                <w:rFonts w:ascii="Cambria" w:hAnsi="Cambria"/>
                <w:sz w:val="20"/>
                <w:szCs w:val="20"/>
              </w:rPr>
              <w:t>тов по истории Древн</w:t>
            </w:r>
            <w:r w:rsidRPr="00252B1B">
              <w:rPr>
                <w:rFonts w:ascii="Cambria" w:hAnsi="Cambria"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sz w:val="20"/>
                <w:szCs w:val="20"/>
              </w:rPr>
              <w:t>го Рима с известными объектами истории Древнего мира. Опис</w:t>
            </w:r>
            <w:r w:rsidRPr="00252B1B">
              <w:rPr>
                <w:rFonts w:ascii="Cambria" w:hAnsi="Cambria"/>
                <w:sz w:val="20"/>
                <w:szCs w:val="20"/>
              </w:rPr>
              <w:t>ы</w:t>
            </w:r>
            <w:r w:rsidRPr="00252B1B">
              <w:rPr>
                <w:rFonts w:ascii="Cambria" w:hAnsi="Cambria"/>
                <w:sz w:val="20"/>
                <w:szCs w:val="20"/>
              </w:rPr>
              <w:t>вать природные условия и з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нятия римлян, сравнить их с 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Древней Грецией, делать выв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ды об их сходс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т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ве и различия. Анализировать данные легенды о возникновении Рима, с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поставлять с данными археологических ра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копок. Раскрывать существенные черты п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ложения патрициев и плебеев, формулир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вать причины борьбы плебеев за свои права и уст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новление республики.</w:t>
            </w:r>
          </w:p>
        </w:tc>
        <w:tc>
          <w:tcPr>
            <w:tcW w:w="1480" w:type="pct"/>
          </w:tcPr>
          <w:p w:rsidR="00FF2604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Ребенок оценивает, в</w:t>
            </w:r>
            <w:r w:rsidR="00FF2604" w:rsidRPr="00252B1B">
              <w:rPr>
                <w:rFonts w:ascii="Cambria" w:hAnsi="Cambria"/>
                <w:sz w:val="20"/>
                <w:szCs w:val="20"/>
              </w:rPr>
              <w:t xml:space="preserve"> том числе неоднозначные, п</w:t>
            </w:r>
            <w:r w:rsidR="00FF2604" w:rsidRPr="00252B1B">
              <w:rPr>
                <w:rFonts w:ascii="Cambria" w:hAnsi="Cambria"/>
                <w:sz w:val="20"/>
                <w:szCs w:val="20"/>
              </w:rPr>
              <w:t>о</w:t>
            </w:r>
            <w:r w:rsidR="00FF2604" w:rsidRPr="00252B1B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нальн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FF2604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FF2604" w:rsidRPr="000D6FD9" w:rsidRDefault="00FF2604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4</w:t>
            </w:r>
            <w:r w:rsidR="00252B1B">
              <w:rPr>
                <w:rFonts w:ascii="Cambria" w:hAnsi="Cambria"/>
              </w:rPr>
              <w:t>8</w:t>
            </w:r>
          </w:p>
        </w:tc>
        <w:tc>
          <w:tcPr>
            <w:tcW w:w="698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Республика ри</w:t>
            </w:r>
            <w:r w:rsidRPr="000D6FD9">
              <w:rPr>
                <w:rFonts w:ascii="Cambria" w:hAnsi="Cambria"/>
                <w:bCs/>
              </w:rPr>
              <w:t>м</w:t>
            </w:r>
            <w:r w:rsidRPr="000D6FD9">
              <w:rPr>
                <w:rFonts w:ascii="Cambria" w:hAnsi="Cambria"/>
                <w:bCs/>
              </w:rPr>
              <w:t>ских граждан.</w:t>
            </w:r>
          </w:p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FF2604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39</w:t>
            </w:r>
          </w:p>
        </w:tc>
        <w:tc>
          <w:tcPr>
            <w:tcW w:w="1398" w:type="pct"/>
          </w:tcPr>
          <w:p w:rsidR="00FF2604" w:rsidRPr="00252B1B" w:rsidRDefault="00FF2604" w:rsidP="00252B1B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Активизировать учебный текст, сравн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вать факты по предложенным критериям и фо</w:t>
            </w:r>
            <w:r w:rsidRPr="00252B1B">
              <w:rPr>
                <w:rFonts w:ascii="Cambria" w:hAnsi="Cambria"/>
                <w:sz w:val="20"/>
                <w:szCs w:val="20"/>
              </w:rPr>
              <w:t>р</w:t>
            </w:r>
            <w:r w:rsidRPr="00252B1B">
              <w:rPr>
                <w:rFonts w:ascii="Cambria" w:hAnsi="Cambria"/>
                <w:sz w:val="20"/>
                <w:szCs w:val="20"/>
              </w:rPr>
              <w:t>мулировать выводы о сходстве и различиях, патрициев и плебеев, царей и консулов. Х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>рактер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зовать основные результаты борьбы плебеев за гражданские права. Выделять главные особенности государственного ус</w:t>
            </w:r>
            <w:r w:rsidRPr="00252B1B">
              <w:rPr>
                <w:rFonts w:ascii="Cambria" w:hAnsi="Cambria"/>
                <w:sz w:val="20"/>
                <w:szCs w:val="20"/>
              </w:rPr>
              <w:t>т</w:t>
            </w:r>
            <w:r w:rsidRPr="00252B1B">
              <w:rPr>
                <w:rFonts w:ascii="Cambria" w:hAnsi="Cambria"/>
                <w:sz w:val="20"/>
                <w:szCs w:val="20"/>
              </w:rPr>
              <w:t>ройства Рима, сопо</w:t>
            </w:r>
            <w:r w:rsidR="00252B1B">
              <w:rPr>
                <w:rFonts w:ascii="Cambria" w:hAnsi="Cambria"/>
                <w:sz w:val="20"/>
                <w:szCs w:val="20"/>
              </w:rPr>
              <w:t>ста</w:t>
            </w:r>
            <w:r w:rsidR="00252B1B">
              <w:rPr>
                <w:rFonts w:ascii="Cambria" w:hAnsi="Cambria"/>
                <w:sz w:val="20"/>
                <w:szCs w:val="20"/>
              </w:rPr>
              <w:t>в</w:t>
            </w:r>
            <w:r w:rsidR="00252B1B">
              <w:rPr>
                <w:rFonts w:ascii="Cambria" w:hAnsi="Cambria"/>
                <w:sz w:val="20"/>
                <w:szCs w:val="20"/>
              </w:rPr>
              <w:t xml:space="preserve">лять их с устройством Афин. 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Римской республики. Характеризовать </w:t>
            </w:r>
            <w:r w:rsidR="00252B1B" w:rsidRPr="00252B1B">
              <w:rPr>
                <w:rFonts w:ascii="Cambria" w:hAnsi="Cambria"/>
                <w:sz w:val="20"/>
                <w:szCs w:val="20"/>
              </w:rPr>
              <w:t>религиозные представления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 древних ри</w:t>
            </w:r>
            <w:r w:rsidRPr="00252B1B">
              <w:rPr>
                <w:rFonts w:ascii="Cambria" w:hAnsi="Cambria"/>
                <w:sz w:val="20"/>
                <w:szCs w:val="20"/>
              </w:rPr>
              <w:t>м</w:t>
            </w:r>
            <w:r w:rsidRPr="00252B1B">
              <w:rPr>
                <w:rFonts w:ascii="Cambria" w:hAnsi="Cambria"/>
                <w:sz w:val="20"/>
                <w:szCs w:val="20"/>
              </w:rPr>
              <w:lastRenderedPageBreak/>
              <w:t>лян, находить и объяснять сходства и отл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чия римской религии и религии греков.</w:t>
            </w:r>
          </w:p>
        </w:tc>
        <w:tc>
          <w:tcPr>
            <w:tcW w:w="1480" w:type="pct"/>
          </w:tcPr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lastRenderedPageBreak/>
              <w:t>Усваивает общекультурные ценности под рук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 xml:space="preserve">ребенок </w:t>
            </w:r>
            <w:r w:rsidR="00252B1B" w:rsidRPr="00252B1B">
              <w:rPr>
                <w:rFonts w:ascii="Cambria" w:hAnsi="Cambria"/>
                <w:sz w:val="20"/>
                <w:szCs w:val="20"/>
              </w:rPr>
              <w:t>оценивает, в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 том числе неоднозначные,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 w:cs="Arial CYR"/>
                <w:sz w:val="20"/>
                <w:szCs w:val="20"/>
              </w:rPr>
              <w:t>У</w:t>
            </w:r>
            <w:r w:rsidRPr="00252B1B">
              <w:rPr>
                <w:rFonts w:ascii="Cambria" w:hAnsi="Cambria"/>
                <w:sz w:val="20"/>
                <w:szCs w:val="20"/>
              </w:rPr>
              <w:t>меет воспринимать на слух любые виды текста -К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252B1B">
              <w:rPr>
                <w:rFonts w:ascii="Cambria" w:hAnsi="Cambria"/>
                <w:sz w:val="20"/>
                <w:szCs w:val="20"/>
              </w:rPr>
              <w:t>у</w:t>
            </w:r>
            <w:r w:rsidRPr="00252B1B">
              <w:rPr>
                <w:rFonts w:ascii="Cambria" w:hAnsi="Cambria"/>
                <w:sz w:val="20"/>
                <w:szCs w:val="20"/>
              </w:rPr>
              <w:t>ков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FF2604" w:rsidRPr="00252B1B" w:rsidRDefault="00FF2604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 подтверждать аргументы фактами с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FF2604" w:rsidRPr="00252B1B" w:rsidRDefault="00FF2604" w:rsidP="00252B1B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lastRenderedPageBreak/>
              <w:t>выявляет причины и следствия простых явл</w:t>
            </w:r>
            <w:r w:rsidRPr="00252B1B">
              <w:rPr>
                <w:rFonts w:ascii="Cambria" w:hAnsi="Cambria"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sz w:val="20"/>
                <w:szCs w:val="20"/>
              </w:rPr>
              <w:t>ний.- П.В диалоге с учителем совершенствует критерии оценки и пользуется ими в ходе оце</w:t>
            </w:r>
            <w:r w:rsidRPr="00252B1B">
              <w:rPr>
                <w:rFonts w:ascii="Cambria" w:hAnsi="Cambria"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sz w:val="20"/>
                <w:szCs w:val="20"/>
              </w:rPr>
              <w:t>ки и самооце</w:t>
            </w:r>
            <w:r w:rsidRPr="00252B1B">
              <w:rPr>
                <w:rFonts w:ascii="Cambria" w:hAnsi="Cambria"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FF2604" w:rsidRPr="000D6FD9" w:rsidRDefault="00FF2604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49</w:t>
            </w:r>
          </w:p>
        </w:tc>
        <w:tc>
          <w:tcPr>
            <w:tcW w:w="698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Завоевание Римом Италии.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40</w:t>
            </w:r>
          </w:p>
        </w:tc>
        <w:tc>
          <w:tcPr>
            <w:tcW w:w="1398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Определять длительность и последовател</w:t>
            </w:r>
            <w:r w:rsidRPr="00252B1B">
              <w:rPr>
                <w:rFonts w:ascii="Cambria" w:hAnsi="Cambria"/>
                <w:sz w:val="20"/>
                <w:szCs w:val="20"/>
              </w:rPr>
              <w:t>ь</w:t>
            </w:r>
            <w:r w:rsidRPr="00252B1B">
              <w:rPr>
                <w:rFonts w:ascii="Cambria" w:hAnsi="Cambria"/>
                <w:sz w:val="20"/>
                <w:szCs w:val="20"/>
              </w:rPr>
              <w:t>ность событий и явлений данной темы в ко</w:t>
            </w:r>
            <w:r w:rsidRPr="00252B1B">
              <w:rPr>
                <w:rFonts w:ascii="Cambria" w:hAnsi="Cambria"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sz w:val="20"/>
                <w:szCs w:val="20"/>
              </w:rPr>
              <w:t>тексте истории Древнего Р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ма и Древнего мира в целом. Анализировать легенды, ра</w:t>
            </w:r>
            <w:r w:rsidRPr="00252B1B">
              <w:rPr>
                <w:rFonts w:ascii="Cambria" w:hAnsi="Cambria"/>
                <w:sz w:val="20"/>
                <w:szCs w:val="20"/>
              </w:rPr>
              <w:t>з</w:t>
            </w:r>
            <w:r w:rsidRPr="00252B1B">
              <w:rPr>
                <w:rFonts w:ascii="Cambria" w:hAnsi="Cambria"/>
                <w:sz w:val="20"/>
                <w:szCs w:val="20"/>
              </w:rPr>
              <w:t>личия в их содержании реальные факты и вымысел. Объяснять моральные уроки, кот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рые римляне выносили из трагических соб</w:t>
            </w:r>
            <w:r w:rsidRPr="00252B1B">
              <w:rPr>
                <w:rFonts w:ascii="Cambria" w:hAnsi="Cambria"/>
                <w:sz w:val="20"/>
                <w:szCs w:val="20"/>
              </w:rPr>
              <w:t>ы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тий своей истории.  Формулировать причины победы римлян над народами </w:t>
            </w:r>
            <w:proofErr w:type="spellStart"/>
            <w:r w:rsidRPr="00252B1B">
              <w:rPr>
                <w:rFonts w:ascii="Cambria" w:hAnsi="Cambria"/>
                <w:sz w:val="20"/>
                <w:szCs w:val="20"/>
              </w:rPr>
              <w:t>Апеннинск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го</w:t>
            </w:r>
            <w:proofErr w:type="spellEnd"/>
            <w:r w:rsidRPr="00252B1B">
              <w:rPr>
                <w:rFonts w:ascii="Cambria" w:hAnsi="Cambria"/>
                <w:sz w:val="20"/>
                <w:szCs w:val="20"/>
              </w:rPr>
              <w:t xml:space="preserve"> полуос</w:t>
            </w:r>
            <w:r w:rsidRPr="00252B1B">
              <w:rPr>
                <w:rFonts w:ascii="Cambria" w:hAnsi="Cambria"/>
                <w:sz w:val="20"/>
                <w:szCs w:val="20"/>
              </w:rPr>
              <w:t>т</w:t>
            </w:r>
            <w:r w:rsidRPr="00252B1B">
              <w:rPr>
                <w:rFonts w:ascii="Cambria" w:hAnsi="Cambria"/>
                <w:sz w:val="20"/>
                <w:szCs w:val="20"/>
              </w:rPr>
              <w:t>рова. Давать характеристику римской армии, выделять её преимущества перед а</w:t>
            </w:r>
            <w:r w:rsidRPr="00252B1B">
              <w:rPr>
                <w:rFonts w:ascii="Cambria" w:hAnsi="Cambria"/>
                <w:sz w:val="20"/>
                <w:szCs w:val="20"/>
              </w:rPr>
              <w:t>р</w:t>
            </w:r>
            <w:r w:rsidRPr="00252B1B">
              <w:rPr>
                <w:rFonts w:ascii="Cambria" w:hAnsi="Cambria"/>
                <w:sz w:val="20"/>
                <w:szCs w:val="20"/>
              </w:rPr>
              <w:t>мия других государств Древнего мира.</w:t>
            </w:r>
          </w:p>
        </w:tc>
        <w:tc>
          <w:tcPr>
            <w:tcW w:w="1480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нальн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252B1B" w:rsidRDefault="000D6FD9" w:rsidP="00252B1B">
            <w:pPr>
              <w:pStyle w:val="a3"/>
              <w:jc w:val="both"/>
              <w:rPr>
                <w:rFonts w:ascii="Cambria" w:hAnsi="Cambria"/>
                <w:b/>
              </w:rPr>
            </w:pPr>
            <w:r w:rsidRPr="00252B1B">
              <w:rPr>
                <w:rFonts w:ascii="Cambria" w:hAnsi="Cambria"/>
                <w:b/>
                <w:bCs/>
              </w:rPr>
              <w:t xml:space="preserve">Римские завоевания в </w:t>
            </w:r>
            <w:r w:rsidR="00252B1B" w:rsidRPr="00252B1B">
              <w:rPr>
                <w:rFonts w:ascii="Cambria" w:hAnsi="Cambria"/>
                <w:b/>
                <w:bCs/>
              </w:rPr>
              <w:t>Средиземноморье -</w:t>
            </w:r>
            <w:r w:rsidR="00252B1B">
              <w:rPr>
                <w:rFonts w:ascii="Cambria" w:hAnsi="Cambria"/>
                <w:b/>
                <w:bCs/>
              </w:rPr>
              <w:t>4</w:t>
            </w:r>
            <w:r w:rsidRPr="00252B1B">
              <w:rPr>
                <w:rFonts w:ascii="Cambria" w:hAnsi="Cambria"/>
                <w:b/>
                <w:bCs/>
              </w:rPr>
              <w:t xml:space="preserve"> 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0</w:t>
            </w:r>
          </w:p>
        </w:tc>
        <w:tc>
          <w:tcPr>
            <w:tcW w:w="698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Первая война с Карфагеном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  <w:tcBorders>
              <w:top w:val="nil"/>
            </w:tcBorders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41</w:t>
            </w:r>
          </w:p>
        </w:tc>
        <w:tc>
          <w:tcPr>
            <w:tcW w:w="1398" w:type="pct"/>
            <w:tcBorders>
              <w:top w:val="nil"/>
            </w:tcBorders>
          </w:tcPr>
          <w:p w:rsidR="00252B1B" w:rsidRPr="00252B1B" w:rsidRDefault="00252B1B" w:rsidP="00252B1B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Анализировать историческую ситу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>цию на основе карты, прогнозировать пр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оритеты внешней политики Рима после завоевания Италии. Сравнивать военные силы соперн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ков, определять цели во</w:t>
            </w:r>
            <w:r w:rsidRPr="00252B1B">
              <w:rPr>
                <w:rFonts w:ascii="Cambria" w:hAnsi="Cambria"/>
                <w:sz w:val="20"/>
                <w:szCs w:val="20"/>
              </w:rPr>
              <w:t>й</w:t>
            </w:r>
            <w:r w:rsidRPr="00252B1B">
              <w:rPr>
                <w:rFonts w:ascii="Cambria" w:hAnsi="Cambria"/>
                <w:sz w:val="20"/>
                <w:szCs w:val="20"/>
              </w:rPr>
              <w:t>ны, формулировать причины победы Рима в первой Пунической войне и показывать на карте территориал</w:t>
            </w:r>
            <w:r w:rsidRPr="00252B1B">
              <w:rPr>
                <w:rFonts w:ascii="Cambria" w:hAnsi="Cambria"/>
                <w:sz w:val="20"/>
                <w:szCs w:val="20"/>
              </w:rPr>
              <w:t>ь</w:t>
            </w:r>
            <w:r w:rsidRPr="00252B1B">
              <w:rPr>
                <w:rFonts w:ascii="Cambria" w:hAnsi="Cambria"/>
                <w:sz w:val="20"/>
                <w:szCs w:val="20"/>
              </w:rPr>
              <w:t>ные изм</w:t>
            </w:r>
            <w:r w:rsidRPr="00252B1B">
              <w:rPr>
                <w:rFonts w:ascii="Cambria" w:hAnsi="Cambria"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sz w:val="20"/>
                <w:szCs w:val="20"/>
              </w:rPr>
              <w:t>нения, прогнозировать дальнейшее развитие соб</w:t>
            </w:r>
            <w:r w:rsidRPr="00252B1B">
              <w:rPr>
                <w:rFonts w:ascii="Cambria" w:hAnsi="Cambria"/>
                <w:sz w:val="20"/>
                <w:szCs w:val="20"/>
              </w:rPr>
              <w:t>ы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тий. 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Готовить тематические сообщения и проекты по дополнител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ным источникам.</w:t>
            </w:r>
          </w:p>
        </w:tc>
        <w:tc>
          <w:tcPr>
            <w:tcW w:w="1480" w:type="pct"/>
            <w:tcBorders>
              <w:top w:val="nil"/>
            </w:tcBorders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, </w:t>
            </w:r>
            <w:r w:rsidRPr="00252B1B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поступки как «х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рошие» или «пл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хие» -Л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нальн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  <w:tcBorders>
              <w:top w:val="nil"/>
            </w:tcBorders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1</w:t>
            </w:r>
          </w:p>
        </w:tc>
        <w:tc>
          <w:tcPr>
            <w:tcW w:w="698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Война с Ганниб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лом.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 час</w:t>
            </w:r>
          </w:p>
        </w:tc>
        <w:tc>
          <w:tcPr>
            <w:tcW w:w="204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42</w:t>
            </w:r>
          </w:p>
        </w:tc>
        <w:tc>
          <w:tcPr>
            <w:tcW w:w="1398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bCs/>
                <w:sz w:val="20"/>
                <w:szCs w:val="20"/>
              </w:rPr>
              <w:t>Давать образную характеристику выда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ю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щимся историческим личностям. Характер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зовать причины второй Пун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ческой войны, цели, характер вое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ных действий римлян и карфагенян. Использовать историческую карту и схему битвы при Каннах как исто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ч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ник информ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ции, рассказывать о важнейших событиях, высказывать суждения об их ист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рическом значении, прогнозировать разв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тие событий. Формулировать причины поб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ды римлян во второй Пунической войне, д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вать оценку этому событию. Готовить тем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тические сообщения и проекты по дополн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тельным источн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кам</w:t>
            </w:r>
            <w:r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52B1B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252B1B">
              <w:rPr>
                <w:rFonts w:ascii="Cambria" w:hAnsi="Cambria"/>
                <w:sz w:val="20"/>
                <w:szCs w:val="20"/>
              </w:rPr>
              <w:t>у</w:t>
            </w:r>
            <w:r w:rsidRPr="00252B1B">
              <w:rPr>
                <w:rFonts w:ascii="Cambria" w:hAnsi="Cambria"/>
                <w:sz w:val="20"/>
                <w:szCs w:val="20"/>
              </w:rPr>
              <w:t>ков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выявляет причины и следствия простых явл</w:t>
            </w:r>
            <w:r w:rsidRPr="00252B1B">
              <w:rPr>
                <w:rFonts w:ascii="Cambria" w:hAnsi="Cambria"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sz w:val="20"/>
                <w:szCs w:val="20"/>
              </w:rPr>
              <w:t>ний.- П.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оце</w:t>
            </w:r>
            <w:r w:rsidRPr="00252B1B">
              <w:rPr>
                <w:rFonts w:ascii="Cambria" w:hAnsi="Cambria"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sz w:val="20"/>
                <w:szCs w:val="20"/>
              </w:rPr>
              <w:t>ки – Р.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>ку –Л</w:t>
            </w:r>
          </w:p>
        </w:tc>
        <w:tc>
          <w:tcPr>
            <w:tcW w:w="435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Самосто</w:t>
            </w:r>
            <w:r w:rsidRPr="000D6FD9">
              <w:rPr>
                <w:rFonts w:ascii="Cambria" w:hAnsi="Cambria"/>
                <w:bCs/>
              </w:rPr>
              <w:t>я</w:t>
            </w:r>
            <w:r w:rsidRPr="000D6FD9">
              <w:rPr>
                <w:rFonts w:ascii="Cambria" w:hAnsi="Cambria"/>
                <w:bCs/>
              </w:rPr>
              <w:t>тельная раб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та с конту</w:t>
            </w:r>
            <w:r w:rsidRPr="000D6FD9">
              <w:rPr>
                <w:rFonts w:ascii="Cambria" w:hAnsi="Cambria"/>
                <w:bCs/>
              </w:rPr>
              <w:t>р</w:t>
            </w:r>
            <w:r w:rsidRPr="000D6FD9">
              <w:rPr>
                <w:rFonts w:ascii="Cambria" w:hAnsi="Cambria"/>
                <w:bCs/>
              </w:rPr>
              <w:t>ной картой</w:t>
            </w: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5</w:t>
            </w:r>
            <w:r>
              <w:rPr>
                <w:rFonts w:ascii="Cambria" w:hAnsi="Cambria"/>
              </w:rPr>
              <w:t>2</w:t>
            </w:r>
          </w:p>
        </w:tc>
        <w:tc>
          <w:tcPr>
            <w:tcW w:w="698" w:type="pct"/>
          </w:tcPr>
          <w:p w:rsidR="00252B1B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Рим — завоеватель Средиземноморья</w:t>
            </w:r>
            <w:r>
              <w:rPr>
                <w:rFonts w:ascii="Cambria" w:hAnsi="Cambria"/>
                <w:bCs/>
              </w:rPr>
              <w:t>.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43</w:t>
            </w:r>
          </w:p>
        </w:tc>
        <w:tc>
          <w:tcPr>
            <w:tcW w:w="1398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Называть государства, ставшие объе</w:t>
            </w:r>
            <w:r w:rsidRPr="00252B1B">
              <w:rPr>
                <w:rFonts w:ascii="Cambria" w:hAnsi="Cambria"/>
                <w:sz w:val="20"/>
                <w:szCs w:val="20"/>
              </w:rPr>
              <w:t>к</w:t>
            </w:r>
            <w:r w:rsidRPr="00252B1B">
              <w:rPr>
                <w:rFonts w:ascii="Cambria" w:hAnsi="Cambria"/>
                <w:sz w:val="20"/>
                <w:szCs w:val="20"/>
              </w:rPr>
              <w:t>тами завоеваний Рима в Восточном Средиземн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морье. Объяснять причины военного прево</w:t>
            </w:r>
            <w:r w:rsidRPr="00252B1B">
              <w:rPr>
                <w:rFonts w:ascii="Cambria" w:hAnsi="Cambria"/>
                <w:sz w:val="20"/>
                <w:szCs w:val="20"/>
              </w:rPr>
              <w:t>с</w:t>
            </w:r>
            <w:r w:rsidRPr="00252B1B">
              <w:rPr>
                <w:rFonts w:ascii="Cambria" w:hAnsi="Cambria"/>
                <w:sz w:val="20"/>
                <w:szCs w:val="20"/>
              </w:rPr>
              <w:t>ходства римлян и их победы в борьбе за го</w:t>
            </w:r>
            <w:r w:rsidRPr="00252B1B">
              <w:rPr>
                <w:rFonts w:ascii="Cambria" w:hAnsi="Cambria"/>
                <w:sz w:val="20"/>
                <w:szCs w:val="20"/>
              </w:rPr>
              <w:t>с</w:t>
            </w:r>
            <w:r w:rsidRPr="00252B1B">
              <w:rPr>
                <w:rFonts w:ascii="Cambria" w:hAnsi="Cambria"/>
                <w:sz w:val="20"/>
                <w:szCs w:val="20"/>
              </w:rPr>
              <w:t>подство во всем Средиземноморье. Высказ</w:t>
            </w:r>
            <w:r w:rsidRPr="00252B1B">
              <w:rPr>
                <w:rFonts w:ascii="Cambria" w:hAnsi="Cambria"/>
                <w:sz w:val="20"/>
                <w:szCs w:val="20"/>
              </w:rPr>
              <w:t>ы</w:t>
            </w:r>
            <w:r w:rsidRPr="00252B1B">
              <w:rPr>
                <w:rFonts w:ascii="Cambria" w:hAnsi="Cambria"/>
                <w:sz w:val="20"/>
                <w:szCs w:val="20"/>
              </w:rPr>
              <w:t>вать суждения о последствиях римских з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>воеваний для покоренных народов и самих римлян.</w:t>
            </w:r>
          </w:p>
        </w:tc>
        <w:tc>
          <w:tcPr>
            <w:tcW w:w="1480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нальн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</w:t>
            </w:r>
          </w:p>
        </w:tc>
        <w:tc>
          <w:tcPr>
            <w:tcW w:w="698" w:type="pct"/>
          </w:tcPr>
          <w:p w:rsidR="00252B1B" w:rsidRPr="008F2DA0" w:rsidRDefault="00252B1B" w:rsidP="00252B1B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252B1B" w:rsidRPr="008F2DA0" w:rsidRDefault="00252B1B" w:rsidP="00252B1B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  <w:i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</w:t>
            </w:r>
          </w:p>
        </w:tc>
        <w:tc>
          <w:tcPr>
            <w:tcW w:w="170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повторение </w:t>
            </w:r>
          </w:p>
        </w:tc>
        <w:tc>
          <w:tcPr>
            <w:tcW w:w="1398" w:type="pct"/>
          </w:tcPr>
          <w:p w:rsidR="00252B1B" w:rsidRPr="00252B1B" w:rsidRDefault="00252B1B" w:rsidP="00252B1B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52B1B">
              <w:rPr>
                <w:rFonts w:ascii="Cambria" w:hAnsi="Cambria"/>
                <w:bCs/>
                <w:sz w:val="20"/>
                <w:szCs w:val="20"/>
              </w:rPr>
              <w:t>Знание основныхтерминов, понятийи дат. Умение давать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характеристику государс</w:t>
            </w:r>
            <w:r>
              <w:rPr>
                <w:rFonts w:ascii="Cambria" w:hAnsi="Cambria"/>
                <w:bCs/>
                <w:sz w:val="20"/>
                <w:szCs w:val="20"/>
              </w:rPr>
              <w:t>т</w:t>
            </w:r>
            <w:r>
              <w:rPr>
                <w:rFonts w:ascii="Cambria" w:hAnsi="Cambria"/>
                <w:bCs/>
                <w:sz w:val="20"/>
                <w:szCs w:val="20"/>
              </w:rPr>
              <w:t>венному и об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щественному строю</w:t>
            </w:r>
          </w:p>
          <w:p w:rsidR="00252B1B" w:rsidRPr="00FF2604" w:rsidRDefault="00252B1B" w:rsidP="00252B1B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Рима, завоеватель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ным войнам Ри</w:t>
            </w:r>
            <w:r>
              <w:rPr>
                <w:rFonts w:ascii="Cambria" w:hAnsi="Cambria"/>
                <w:bCs/>
                <w:sz w:val="20"/>
                <w:szCs w:val="20"/>
              </w:rPr>
              <w:t>м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ской ре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публики.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Описание исторических деятелей ис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тории Рима. Знаниеи умение показыватьна карте расшир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ниеграниц Римской</w:t>
            </w:r>
          </w:p>
        </w:tc>
        <w:tc>
          <w:tcPr>
            <w:tcW w:w="1480" w:type="pct"/>
          </w:tcPr>
          <w:p w:rsidR="00252B1B" w:rsidRPr="00FF2604" w:rsidRDefault="00252B1B" w:rsidP="00252B1B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FF2604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r w:rsidRPr="00FF2604">
              <w:rPr>
                <w:rFonts w:ascii="Cambria" w:hAnsi="Cambria"/>
                <w:sz w:val="20"/>
                <w:szCs w:val="20"/>
              </w:rPr>
              <w:t>Прогнозирует оце</w:t>
            </w:r>
            <w:r w:rsidRPr="00FF2604">
              <w:rPr>
                <w:rFonts w:ascii="Cambria" w:hAnsi="Cambria"/>
                <w:sz w:val="20"/>
                <w:szCs w:val="20"/>
              </w:rPr>
              <w:t>н</w:t>
            </w:r>
            <w:r w:rsidRPr="00FF2604">
              <w:rPr>
                <w:rFonts w:ascii="Cambria" w:hAnsi="Cambria"/>
                <w:sz w:val="20"/>
                <w:szCs w:val="20"/>
              </w:rPr>
              <w:t>ки одних и тех же ситуаций с позиций разных людей, отличающихся национальностью, мир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воззрением, полож</w:t>
            </w:r>
            <w:r w:rsidRPr="00FF2604">
              <w:rPr>
                <w:rFonts w:ascii="Cambria" w:hAnsi="Cambria"/>
                <w:sz w:val="20"/>
                <w:szCs w:val="20"/>
              </w:rPr>
              <w:t>е</w:t>
            </w:r>
            <w:r w:rsidRPr="00FF2604">
              <w:rPr>
                <w:rFonts w:ascii="Cambria" w:hAnsi="Cambria"/>
                <w:sz w:val="20"/>
                <w:szCs w:val="20"/>
              </w:rPr>
              <w:t>нием в обществе и т.п. – Л.</w:t>
            </w:r>
          </w:p>
          <w:p w:rsidR="00252B1B" w:rsidRPr="00FF2604" w:rsidRDefault="00252B1B" w:rsidP="00252B1B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FF2604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FF2604">
              <w:rPr>
                <w:rFonts w:ascii="Cambria" w:hAnsi="Cambria"/>
                <w:sz w:val="20"/>
                <w:szCs w:val="20"/>
              </w:rPr>
              <w:t>о</w:t>
            </w:r>
            <w:r w:rsidRPr="00FF2604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252B1B" w:rsidRPr="00FF2604" w:rsidRDefault="00252B1B" w:rsidP="00252B1B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тестиров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ние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252B1B" w:rsidRDefault="000D6FD9" w:rsidP="00252B1B">
            <w:pPr>
              <w:pStyle w:val="a3"/>
              <w:jc w:val="both"/>
              <w:rPr>
                <w:rFonts w:ascii="Cambria" w:hAnsi="Cambria"/>
                <w:b/>
              </w:rPr>
            </w:pPr>
            <w:r w:rsidRPr="00252B1B">
              <w:rPr>
                <w:rFonts w:ascii="Cambria" w:hAnsi="Cambria"/>
                <w:b/>
                <w:bCs/>
              </w:rPr>
              <w:t xml:space="preserve">Гражданские войны в период Римской </w:t>
            </w:r>
            <w:r w:rsidR="00252B1B" w:rsidRPr="00252B1B">
              <w:rPr>
                <w:rFonts w:ascii="Cambria" w:hAnsi="Cambria"/>
                <w:b/>
                <w:bCs/>
              </w:rPr>
              <w:t>республики -</w:t>
            </w:r>
            <w:r w:rsidR="00252B1B">
              <w:rPr>
                <w:rFonts w:ascii="Cambria" w:hAnsi="Cambria"/>
                <w:b/>
                <w:bCs/>
              </w:rPr>
              <w:t>6</w:t>
            </w:r>
            <w:r w:rsidRPr="00252B1B">
              <w:rPr>
                <w:rFonts w:ascii="Cambria" w:hAnsi="Cambria"/>
                <w:b/>
                <w:bCs/>
              </w:rPr>
              <w:t xml:space="preserve"> часов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5</w:t>
            </w:r>
            <w:r w:rsidR="00EE4D5F">
              <w:rPr>
                <w:rFonts w:ascii="Cambria" w:hAnsi="Cambria"/>
              </w:rPr>
              <w:t>4</w:t>
            </w:r>
          </w:p>
        </w:tc>
        <w:tc>
          <w:tcPr>
            <w:tcW w:w="698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 xml:space="preserve">Народные трибуны — братья </w:t>
            </w:r>
            <w:proofErr w:type="spellStart"/>
            <w:r w:rsidRPr="000D6FD9">
              <w:rPr>
                <w:rFonts w:ascii="Cambria" w:hAnsi="Cambria"/>
                <w:bCs/>
              </w:rPr>
              <w:t>Гракхи</w:t>
            </w:r>
            <w:proofErr w:type="spellEnd"/>
            <w:r w:rsidRPr="000D6FD9">
              <w:rPr>
                <w:rFonts w:ascii="Cambria" w:hAnsi="Cambria"/>
                <w:bCs/>
              </w:rPr>
              <w:t>.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44</w:t>
            </w:r>
          </w:p>
        </w:tc>
        <w:tc>
          <w:tcPr>
            <w:tcW w:w="1398" w:type="pct"/>
          </w:tcPr>
          <w:p w:rsidR="00252B1B" w:rsidRPr="00252B1B" w:rsidRDefault="00252B1B" w:rsidP="00EE4D5F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Выявлять противоречия и проблемы, связа</w:t>
            </w:r>
            <w:r w:rsidRPr="00252B1B">
              <w:rPr>
                <w:rFonts w:ascii="Cambria" w:hAnsi="Cambria"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sz w:val="20"/>
                <w:szCs w:val="20"/>
              </w:rPr>
              <w:t>ные с завоевательной политикой Рима и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ложением основных групп н</w:t>
            </w:r>
            <w:r w:rsidRPr="00252B1B">
              <w:rPr>
                <w:rFonts w:ascii="Cambria" w:hAnsi="Cambria"/>
                <w:sz w:val="20"/>
                <w:szCs w:val="20"/>
              </w:rPr>
              <w:t>а</w:t>
            </w:r>
            <w:r w:rsidRPr="00252B1B">
              <w:rPr>
                <w:rFonts w:ascii="Cambria" w:hAnsi="Cambria"/>
                <w:sz w:val="20"/>
                <w:szCs w:val="20"/>
              </w:rPr>
              <w:t>селения Рима. Формулир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вать причины разорения римских крестьянских хозяйств и обогащения арист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кратов. Давать образную характеристику личностям Тиберия и Гая </w:t>
            </w:r>
            <w:proofErr w:type="spellStart"/>
            <w:r w:rsidRPr="00252B1B">
              <w:rPr>
                <w:rFonts w:ascii="Cambria" w:hAnsi="Cambria"/>
                <w:sz w:val="20"/>
                <w:szCs w:val="20"/>
              </w:rPr>
              <w:t>Гракхов</w:t>
            </w:r>
            <w:proofErr w:type="spellEnd"/>
            <w:r w:rsidRPr="00252B1B">
              <w:rPr>
                <w:rFonts w:ascii="Cambria" w:hAnsi="Cambria"/>
                <w:sz w:val="20"/>
                <w:szCs w:val="20"/>
              </w:rPr>
              <w:t>, анализ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>ровать их деятельность. Объяснять прич</w:t>
            </w:r>
            <w:r w:rsidRPr="00252B1B">
              <w:rPr>
                <w:rFonts w:ascii="Cambria" w:hAnsi="Cambria"/>
                <w:sz w:val="20"/>
                <w:szCs w:val="20"/>
              </w:rPr>
              <w:t>и</w:t>
            </w:r>
            <w:r w:rsidRPr="00252B1B">
              <w:rPr>
                <w:rFonts w:ascii="Cambria" w:hAnsi="Cambria"/>
                <w:sz w:val="20"/>
                <w:szCs w:val="20"/>
              </w:rPr>
              <w:t xml:space="preserve">ны поражения братьев </w:t>
            </w:r>
            <w:proofErr w:type="spellStart"/>
            <w:r w:rsidRPr="00252B1B">
              <w:rPr>
                <w:rFonts w:ascii="Cambria" w:hAnsi="Cambria"/>
                <w:sz w:val="20"/>
                <w:szCs w:val="20"/>
              </w:rPr>
              <w:t>Гракхов</w:t>
            </w:r>
            <w:proofErr w:type="spellEnd"/>
            <w:r w:rsidRPr="00252B1B">
              <w:rPr>
                <w:rFonts w:ascii="Cambria" w:hAnsi="Cambria"/>
                <w:sz w:val="20"/>
                <w:szCs w:val="20"/>
              </w:rPr>
              <w:t>. Раскрывать предпосылки наступления периода гражда</w:t>
            </w:r>
            <w:r w:rsidRPr="00252B1B">
              <w:rPr>
                <w:rFonts w:ascii="Cambria" w:hAnsi="Cambria"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sz w:val="20"/>
                <w:szCs w:val="20"/>
              </w:rPr>
              <w:t>ских войн</w:t>
            </w:r>
            <w:r w:rsidR="00EE4D5F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нальн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252B1B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252B1B" w:rsidRPr="000D6FD9" w:rsidRDefault="00252B1B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5</w:t>
            </w:r>
            <w:r w:rsidR="00EE4D5F">
              <w:rPr>
                <w:rFonts w:ascii="Cambria" w:hAnsi="Cambria"/>
              </w:rPr>
              <w:t>5</w:t>
            </w:r>
          </w:p>
        </w:tc>
        <w:tc>
          <w:tcPr>
            <w:tcW w:w="698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Сулла — первый военный диктатор Рима.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170" w:type="pct"/>
          </w:tcPr>
          <w:p w:rsidR="00252B1B" w:rsidRPr="000D6FD9" w:rsidRDefault="00252B1B" w:rsidP="00252B1B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45</w:t>
            </w:r>
          </w:p>
        </w:tc>
        <w:tc>
          <w:tcPr>
            <w:tcW w:w="1398" w:type="pct"/>
          </w:tcPr>
          <w:p w:rsidR="00252B1B" w:rsidRPr="00252B1B" w:rsidRDefault="00EE4D5F" w:rsidP="00EE4D5F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bCs/>
                <w:sz w:val="20"/>
                <w:szCs w:val="20"/>
              </w:rPr>
              <w:t>Давать характеристику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 xml:space="preserve"> внутреннему пол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жению Римского государства. Оценивать сильные и слабые стороны ри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м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 xml:space="preserve">ской армии после преобразования Гая Мария.  Объяснять 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причины ко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фликта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 xml:space="preserve"> между Марией и Суллой. Формулировать   определение понятия «гр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жданская война», раскрывать х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рактерные черты этого явления на примере против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стояния сторонн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 xml:space="preserve">ков </w:t>
            </w:r>
            <w:r w:rsidRPr="00252B1B">
              <w:rPr>
                <w:rFonts w:ascii="Cambria" w:hAnsi="Cambria"/>
                <w:bCs/>
                <w:sz w:val="20"/>
                <w:szCs w:val="20"/>
              </w:rPr>
              <w:t>Мария и</w:t>
            </w:r>
            <w:r w:rsidR="00252B1B" w:rsidRPr="00252B1B">
              <w:rPr>
                <w:rFonts w:ascii="Cambria" w:hAnsi="Cambria"/>
                <w:bCs/>
                <w:sz w:val="20"/>
                <w:szCs w:val="20"/>
              </w:rPr>
              <w:t xml:space="preserve"> Суллы. </w:t>
            </w:r>
          </w:p>
        </w:tc>
        <w:tc>
          <w:tcPr>
            <w:tcW w:w="1480" w:type="pct"/>
          </w:tcPr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нальн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252B1B">
              <w:rPr>
                <w:rFonts w:ascii="Cambria" w:hAnsi="Cambria"/>
                <w:sz w:val="20"/>
                <w:szCs w:val="20"/>
              </w:rPr>
              <w:t>о</w:t>
            </w:r>
            <w:r w:rsidRPr="00252B1B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252B1B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252B1B" w:rsidRPr="00252B1B" w:rsidRDefault="00252B1B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5" w:type="pct"/>
          </w:tcPr>
          <w:p w:rsidR="00252B1B" w:rsidRPr="000D6FD9" w:rsidRDefault="00252B1B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EE4D5F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6</w:t>
            </w:r>
          </w:p>
        </w:tc>
        <w:tc>
          <w:tcPr>
            <w:tcW w:w="698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Восстание Спарт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ка</w:t>
            </w:r>
          </w:p>
        </w:tc>
        <w:tc>
          <w:tcPr>
            <w:tcW w:w="170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46</w:t>
            </w:r>
          </w:p>
        </w:tc>
        <w:tc>
          <w:tcPr>
            <w:tcW w:w="1398" w:type="pct"/>
          </w:tcPr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Анализировать историческую ситуацию, и</w:t>
            </w:r>
            <w:r w:rsidRPr="00EE4D5F">
              <w:rPr>
                <w:rFonts w:ascii="Cambria" w:hAnsi="Cambria"/>
                <w:sz w:val="20"/>
                <w:szCs w:val="20"/>
              </w:rPr>
              <w:t>с</w:t>
            </w:r>
            <w:r w:rsidRPr="00EE4D5F">
              <w:rPr>
                <w:rFonts w:ascii="Cambria" w:hAnsi="Cambria"/>
                <w:sz w:val="20"/>
                <w:szCs w:val="20"/>
              </w:rPr>
              <w:t>кать ответы на вопросы об источниках ра</w:t>
            </w:r>
            <w:r w:rsidRPr="00EE4D5F">
              <w:rPr>
                <w:rFonts w:ascii="Cambria" w:hAnsi="Cambria"/>
                <w:sz w:val="20"/>
                <w:szCs w:val="20"/>
              </w:rPr>
              <w:t>б</w:t>
            </w:r>
            <w:r w:rsidRPr="00EE4D5F">
              <w:rPr>
                <w:rFonts w:ascii="Cambria" w:hAnsi="Cambria"/>
                <w:sz w:val="20"/>
                <w:szCs w:val="20"/>
              </w:rPr>
              <w:t>ства, о причинах увеличения числе</w:t>
            </w:r>
            <w:r w:rsidRPr="00EE4D5F">
              <w:rPr>
                <w:rFonts w:ascii="Cambria" w:hAnsi="Cambria"/>
                <w:sz w:val="20"/>
                <w:szCs w:val="20"/>
              </w:rPr>
              <w:t>н</w:t>
            </w:r>
            <w:r w:rsidRPr="00EE4D5F">
              <w:rPr>
                <w:rFonts w:ascii="Cambria" w:hAnsi="Cambria"/>
                <w:sz w:val="20"/>
                <w:szCs w:val="20"/>
              </w:rPr>
              <w:t>ности рабов в Древнем Риме и об отн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шении к ним рабовладельцев, используя контекстные знания. Описывать гладиаторские бои на о</w:t>
            </w:r>
            <w:r w:rsidRPr="00EE4D5F">
              <w:rPr>
                <w:rFonts w:ascii="Cambria" w:hAnsi="Cambria"/>
                <w:sz w:val="20"/>
                <w:szCs w:val="20"/>
              </w:rPr>
              <w:t>с</w:t>
            </w:r>
            <w:r w:rsidRPr="00EE4D5F">
              <w:rPr>
                <w:rFonts w:ascii="Cambria" w:hAnsi="Cambria"/>
                <w:sz w:val="20"/>
                <w:szCs w:val="20"/>
              </w:rPr>
              <w:t>нове разных источников, высказывать су</w:t>
            </w:r>
            <w:r w:rsidRPr="00EE4D5F">
              <w:rPr>
                <w:rFonts w:ascii="Cambria" w:hAnsi="Cambria"/>
                <w:sz w:val="20"/>
                <w:szCs w:val="20"/>
              </w:rPr>
              <w:t>ж</w:t>
            </w:r>
            <w:r w:rsidRPr="00EE4D5F">
              <w:rPr>
                <w:rFonts w:ascii="Cambria" w:hAnsi="Cambria"/>
                <w:sz w:val="20"/>
                <w:szCs w:val="20"/>
              </w:rPr>
              <w:lastRenderedPageBreak/>
              <w:t>дения о причинах интереса римлян к этому зрелищу. Составлять комплексную характ</w:t>
            </w:r>
            <w:r w:rsidRPr="00EE4D5F">
              <w:rPr>
                <w:rFonts w:ascii="Cambria" w:hAnsi="Cambria"/>
                <w:sz w:val="20"/>
                <w:szCs w:val="20"/>
              </w:rPr>
              <w:t>е</w:t>
            </w:r>
            <w:r w:rsidRPr="00EE4D5F">
              <w:rPr>
                <w:rFonts w:ascii="Cambria" w:hAnsi="Cambria"/>
                <w:sz w:val="20"/>
                <w:szCs w:val="20"/>
              </w:rPr>
              <w:t>ристику восстания Спартака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EE4D5F">
              <w:rPr>
                <w:rFonts w:ascii="Cambria" w:hAnsi="Cambria"/>
                <w:sz w:val="20"/>
                <w:szCs w:val="20"/>
              </w:rPr>
              <w:t>высказывать су</w:t>
            </w:r>
            <w:r w:rsidRPr="00EE4D5F">
              <w:rPr>
                <w:rFonts w:ascii="Cambria" w:hAnsi="Cambria"/>
                <w:sz w:val="20"/>
                <w:szCs w:val="20"/>
              </w:rPr>
              <w:t>ж</w:t>
            </w:r>
            <w:r w:rsidRPr="00EE4D5F">
              <w:rPr>
                <w:rFonts w:ascii="Cambria" w:hAnsi="Cambria"/>
                <w:sz w:val="20"/>
                <w:szCs w:val="20"/>
              </w:rPr>
              <w:t>дения о причинах поражения восстания и его историческом значении.</w:t>
            </w:r>
          </w:p>
        </w:tc>
        <w:tc>
          <w:tcPr>
            <w:tcW w:w="1480" w:type="pct"/>
          </w:tcPr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lastRenderedPageBreak/>
              <w:t>Ребенок оценивает, в том числе неоднозначные, п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Осознает ценность жизни и здоровья – Л.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EE4D5F">
              <w:rPr>
                <w:rFonts w:ascii="Cambria" w:hAnsi="Cambria"/>
                <w:sz w:val="20"/>
                <w:szCs w:val="20"/>
              </w:rPr>
              <w:t>а</w:t>
            </w:r>
            <w:r w:rsidRPr="00EE4D5F">
              <w:rPr>
                <w:rFonts w:ascii="Cambria" w:hAnsi="Cambria"/>
                <w:sz w:val="20"/>
                <w:szCs w:val="20"/>
              </w:rPr>
              <w:lastRenderedPageBreak/>
              <w:t>ку –Л.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самосто</w:t>
            </w:r>
            <w:r>
              <w:rPr>
                <w:rFonts w:ascii="Cambria" w:hAnsi="Cambria"/>
              </w:rPr>
              <w:t>я</w:t>
            </w:r>
            <w:r>
              <w:rPr>
                <w:rFonts w:ascii="Cambria" w:hAnsi="Cambria"/>
              </w:rPr>
              <w:t>тельная раб</w:t>
            </w:r>
            <w:r>
              <w:rPr>
                <w:rFonts w:ascii="Cambria" w:hAnsi="Cambria"/>
              </w:rPr>
              <w:t>о</w:t>
            </w:r>
            <w:r>
              <w:rPr>
                <w:rFonts w:ascii="Cambria" w:hAnsi="Cambria"/>
              </w:rPr>
              <w:t>та</w:t>
            </w:r>
          </w:p>
        </w:tc>
      </w:tr>
      <w:tr w:rsidR="00EE4D5F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5</w:t>
            </w:r>
            <w:r>
              <w:rPr>
                <w:rFonts w:ascii="Cambria" w:hAnsi="Cambria"/>
              </w:rPr>
              <w:t>7</w:t>
            </w:r>
          </w:p>
        </w:tc>
        <w:tc>
          <w:tcPr>
            <w:tcW w:w="698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Цезарь — повел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>тель Рима</w:t>
            </w:r>
          </w:p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47</w:t>
            </w:r>
          </w:p>
        </w:tc>
        <w:tc>
          <w:tcPr>
            <w:tcW w:w="1398" w:type="pct"/>
          </w:tcPr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bCs/>
                <w:sz w:val="20"/>
                <w:szCs w:val="20"/>
              </w:rPr>
              <w:t>Давать сравнительную характеристику Кра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са Помпея и Цезаря. Находить и п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казывать на карте историко-географические объекты, связанные с гражданской войной. Давать оценку личности Цезаря как полководца и правителя, высказывать суждения о его р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ли в истории.</w:t>
            </w:r>
          </w:p>
        </w:tc>
        <w:tc>
          <w:tcPr>
            <w:tcW w:w="1480" w:type="pct"/>
          </w:tcPr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нальн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4D5F">
              <w:rPr>
                <w:rFonts w:ascii="Cambria" w:hAnsi="Cambria" w:cs="Arial CYR"/>
                <w:sz w:val="20"/>
                <w:szCs w:val="20"/>
              </w:rPr>
              <w:t>У</w:t>
            </w:r>
            <w:r w:rsidRPr="00EE4D5F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EE4D5F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 xml:space="preserve">. </w:t>
            </w:r>
            <w:r w:rsidRPr="00EE4D5F">
              <w:rPr>
                <w:rFonts w:ascii="Cambria" w:hAnsi="Cambria"/>
                <w:sz w:val="20"/>
                <w:szCs w:val="20"/>
              </w:rPr>
              <w:t>Умеет передавать содержание в сжатом, в</w:t>
            </w:r>
            <w:r w:rsidRPr="00EE4D5F">
              <w:rPr>
                <w:rFonts w:ascii="Cambria" w:hAnsi="Cambria"/>
                <w:sz w:val="20"/>
                <w:szCs w:val="20"/>
              </w:rPr>
              <w:t>ы</w:t>
            </w:r>
            <w:r w:rsidRPr="00EE4D5F">
              <w:rPr>
                <w:rFonts w:ascii="Cambria" w:hAnsi="Cambria"/>
                <w:sz w:val="20"/>
                <w:szCs w:val="20"/>
              </w:rPr>
              <w:t>боро</w:t>
            </w:r>
            <w:r w:rsidRPr="00EE4D5F">
              <w:rPr>
                <w:rFonts w:ascii="Cambria" w:hAnsi="Cambria"/>
                <w:sz w:val="20"/>
                <w:szCs w:val="20"/>
              </w:rPr>
              <w:t>ч</w:t>
            </w:r>
            <w:r w:rsidRPr="00EE4D5F">
              <w:rPr>
                <w:rFonts w:ascii="Cambria" w:hAnsi="Cambria"/>
                <w:sz w:val="20"/>
                <w:szCs w:val="20"/>
              </w:rPr>
              <w:t>ном или развёрнутом виде – П</w:t>
            </w:r>
          </w:p>
        </w:tc>
        <w:tc>
          <w:tcPr>
            <w:tcW w:w="435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EE4D5F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5</w:t>
            </w:r>
            <w:r>
              <w:rPr>
                <w:rFonts w:ascii="Cambria" w:hAnsi="Cambria"/>
              </w:rPr>
              <w:t>8</w:t>
            </w:r>
          </w:p>
        </w:tc>
        <w:tc>
          <w:tcPr>
            <w:tcW w:w="698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Падение республ</w:t>
            </w:r>
            <w:r w:rsidRPr="000D6FD9">
              <w:rPr>
                <w:rFonts w:ascii="Cambria" w:hAnsi="Cambria"/>
                <w:bCs/>
              </w:rPr>
              <w:t>и</w:t>
            </w:r>
            <w:r w:rsidRPr="000D6FD9">
              <w:rPr>
                <w:rFonts w:ascii="Cambria" w:hAnsi="Cambria"/>
                <w:bCs/>
              </w:rPr>
              <w:t>ки.</w:t>
            </w:r>
          </w:p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48</w:t>
            </w:r>
          </w:p>
        </w:tc>
        <w:tc>
          <w:tcPr>
            <w:tcW w:w="1398" w:type="pct"/>
          </w:tcPr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Формулировать причины побед Ант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 xml:space="preserve">ния и </w:t>
            </w:r>
            <w:proofErr w:type="spellStart"/>
            <w:r w:rsidRPr="00EE4D5F">
              <w:rPr>
                <w:rFonts w:ascii="Cambria" w:hAnsi="Cambria"/>
                <w:sz w:val="20"/>
                <w:szCs w:val="20"/>
              </w:rPr>
              <w:t>Октавиана</w:t>
            </w:r>
            <w:proofErr w:type="spellEnd"/>
            <w:r w:rsidRPr="00EE4D5F">
              <w:rPr>
                <w:rFonts w:ascii="Cambria" w:hAnsi="Cambria"/>
                <w:sz w:val="20"/>
                <w:szCs w:val="20"/>
              </w:rPr>
              <w:t xml:space="preserve"> в борьбе со сторонниками респу</w:t>
            </w:r>
            <w:r w:rsidRPr="00EE4D5F">
              <w:rPr>
                <w:rFonts w:ascii="Cambria" w:hAnsi="Cambria"/>
                <w:sz w:val="20"/>
                <w:szCs w:val="20"/>
              </w:rPr>
              <w:t>б</w:t>
            </w:r>
            <w:r w:rsidRPr="00EE4D5F">
              <w:rPr>
                <w:rFonts w:ascii="Cambria" w:hAnsi="Cambria"/>
                <w:sz w:val="20"/>
                <w:szCs w:val="20"/>
              </w:rPr>
              <w:t xml:space="preserve">лики и побед </w:t>
            </w:r>
            <w:proofErr w:type="spellStart"/>
            <w:r w:rsidRPr="00EE4D5F">
              <w:rPr>
                <w:rFonts w:ascii="Cambria" w:hAnsi="Cambria"/>
                <w:sz w:val="20"/>
                <w:szCs w:val="20"/>
              </w:rPr>
              <w:t>Октавиана</w:t>
            </w:r>
            <w:proofErr w:type="spellEnd"/>
            <w:r w:rsidRPr="00EE4D5F">
              <w:rPr>
                <w:rFonts w:ascii="Cambria" w:hAnsi="Cambria"/>
                <w:sz w:val="20"/>
                <w:szCs w:val="20"/>
              </w:rPr>
              <w:t xml:space="preserve"> в борьбе за един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личную власть. Систематизировать тенде</w:t>
            </w:r>
            <w:r w:rsidRPr="00EE4D5F">
              <w:rPr>
                <w:rFonts w:ascii="Cambria" w:hAnsi="Cambria"/>
                <w:sz w:val="20"/>
                <w:szCs w:val="20"/>
              </w:rPr>
              <w:t>н</w:t>
            </w:r>
            <w:r w:rsidRPr="00EE4D5F">
              <w:rPr>
                <w:rFonts w:ascii="Cambria" w:hAnsi="Cambria"/>
                <w:sz w:val="20"/>
                <w:szCs w:val="20"/>
              </w:rPr>
              <w:t>ции социально-политического развития Р</w:t>
            </w:r>
            <w:r w:rsidRPr="00EE4D5F">
              <w:rPr>
                <w:rFonts w:ascii="Cambria" w:hAnsi="Cambria"/>
                <w:sz w:val="20"/>
                <w:szCs w:val="20"/>
              </w:rPr>
              <w:t>и</w:t>
            </w:r>
            <w:r w:rsidRPr="00EE4D5F">
              <w:rPr>
                <w:rFonts w:ascii="Cambria" w:hAnsi="Cambria"/>
                <w:sz w:val="20"/>
                <w:szCs w:val="20"/>
              </w:rPr>
              <w:t xml:space="preserve">ма. 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Готовить тематические сообщения и пр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екты по дополнительным исто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ч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никам</w:t>
            </w:r>
            <w:r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4D5F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EE4D5F">
              <w:rPr>
                <w:rFonts w:ascii="Cambria" w:hAnsi="Cambria"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Умеет выделять общие признаки, группировать предметы и явления по определенному призн</w:t>
            </w:r>
            <w:r w:rsidRPr="00EE4D5F">
              <w:rPr>
                <w:rFonts w:ascii="Cambria" w:hAnsi="Cambria"/>
                <w:sz w:val="20"/>
                <w:szCs w:val="20"/>
              </w:rPr>
              <w:t>а</w:t>
            </w:r>
            <w:r w:rsidRPr="00EE4D5F">
              <w:rPr>
                <w:rFonts w:ascii="Cambria" w:hAnsi="Cambria"/>
                <w:sz w:val="20"/>
                <w:szCs w:val="20"/>
              </w:rPr>
              <w:t>ку –Л.</w:t>
            </w:r>
          </w:p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тестиров</w:t>
            </w:r>
            <w:r w:rsidRPr="000D6FD9">
              <w:rPr>
                <w:rFonts w:ascii="Cambria" w:hAnsi="Cambria"/>
              </w:rPr>
              <w:t>а</w:t>
            </w:r>
            <w:r w:rsidRPr="000D6FD9">
              <w:rPr>
                <w:rFonts w:ascii="Cambria" w:hAnsi="Cambria"/>
              </w:rPr>
              <w:t>ние</w:t>
            </w:r>
          </w:p>
        </w:tc>
      </w:tr>
      <w:tr w:rsidR="00EE4D5F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</w:t>
            </w:r>
          </w:p>
        </w:tc>
        <w:tc>
          <w:tcPr>
            <w:tcW w:w="698" w:type="pct"/>
          </w:tcPr>
          <w:p w:rsidR="00EE4D5F" w:rsidRPr="008F2DA0" w:rsidRDefault="00EE4D5F" w:rsidP="00EE4D5F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EE4D5F" w:rsidRPr="008F2DA0" w:rsidRDefault="00EE4D5F" w:rsidP="00EE4D5F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  <w:i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</w:t>
            </w:r>
          </w:p>
        </w:tc>
        <w:tc>
          <w:tcPr>
            <w:tcW w:w="170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повторение </w:t>
            </w:r>
          </w:p>
        </w:tc>
        <w:tc>
          <w:tcPr>
            <w:tcW w:w="1398" w:type="pct"/>
          </w:tcPr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EE4D5F">
              <w:rPr>
                <w:rFonts w:ascii="Cambria" w:hAnsi="Cambria"/>
                <w:sz w:val="20"/>
                <w:szCs w:val="20"/>
              </w:rPr>
              <w:t>Знание основныхтерминов, понятий</w:t>
            </w:r>
            <w:r>
              <w:rPr>
                <w:rFonts w:ascii="Cambria" w:hAnsi="Cambria"/>
                <w:sz w:val="20"/>
                <w:szCs w:val="20"/>
              </w:rPr>
              <w:t xml:space="preserve"> и дат, причин граж</w:t>
            </w:r>
            <w:r w:rsidRPr="00EE4D5F">
              <w:rPr>
                <w:rFonts w:ascii="Cambria" w:hAnsi="Cambria"/>
                <w:sz w:val="20"/>
                <w:szCs w:val="20"/>
              </w:rPr>
              <w:t>данских войн в Р</w:t>
            </w:r>
            <w:r w:rsidRPr="00EE4D5F">
              <w:rPr>
                <w:rFonts w:ascii="Cambria" w:hAnsi="Cambria"/>
                <w:sz w:val="20"/>
                <w:szCs w:val="20"/>
              </w:rPr>
              <w:t>и</w:t>
            </w:r>
            <w:r w:rsidRPr="00EE4D5F">
              <w:rPr>
                <w:rFonts w:ascii="Cambria" w:hAnsi="Cambria"/>
                <w:sz w:val="20"/>
                <w:szCs w:val="20"/>
              </w:rPr>
              <w:t>меи причин паденияреспублики. Умение</w:t>
            </w:r>
            <w:r>
              <w:rPr>
                <w:rFonts w:ascii="Cambria" w:hAnsi="Cambria"/>
                <w:sz w:val="20"/>
                <w:szCs w:val="20"/>
              </w:rPr>
              <w:t xml:space="preserve"> давать характ</w:t>
            </w:r>
            <w:r>
              <w:rPr>
                <w:rFonts w:ascii="Cambria" w:hAnsi="Cambria"/>
                <w:sz w:val="20"/>
                <w:szCs w:val="20"/>
              </w:rPr>
              <w:t>е</w:t>
            </w:r>
            <w:r>
              <w:rPr>
                <w:rFonts w:ascii="Cambria" w:hAnsi="Cambria"/>
                <w:sz w:val="20"/>
                <w:szCs w:val="20"/>
              </w:rPr>
              <w:t>ристику периоду граждан</w:t>
            </w:r>
            <w:r w:rsidRPr="00EE4D5F">
              <w:rPr>
                <w:rFonts w:ascii="Cambria" w:hAnsi="Cambria"/>
                <w:sz w:val="20"/>
                <w:szCs w:val="20"/>
              </w:rPr>
              <w:t>ских войн в Р</w:t>
            </w:r>
            <w:r w:rsidRPr="00EE4D5F">
              <w:rPr>
                <w:rFonts w:ascii="Cambria" w:hAnsi="Cambria"/>
                <w:sz w:val="20"/>
                <w:szCs w:val="20"/>
              </w:rPr>
              <w:t>и</w:t>
            </w:r>
            <w:r w:rsidRPr="00EE4D5F">
              <w:rPr>
                <w:rFonts w:ascii="Cambria" w:hAnsi="Cambria"/>
                <w:sz w:val="20"/>
                <w:szCs w:val="20"/>
              </w:rPr>
              <w:t>ме.Описание личностидеятелей римской</w:t>
            </w:r>
            <w:r w:rsidRPr="00EE4D5F">
              <w:rPr>
                <w:rFonts w:ascii="Cambria" w:hAnsi="Cambria"/>
                <w:sz w:val="20"/>
                <w:szCs w:val="20"/>
              </w:rPr>
              <w:t>и</w:t>
            </w:r>
            <w:r w:rsidRPr="00EE4D5F">
              <w:rPr>
                <w:rFonts w:ascii="Cambria" w:hAnsi="Cambria"/>
                <w:sz w:val="20"/>
                <w:szCs w:val="20"/>
              </w:rPr>
              <w:t>стории периодагр</w:t>
            </w:r>
            <w:r w:rsidRPr="00EE4D5F">
              <w:rPr>
                <w:rFonts w:ascii="Cambria" w:hAnsi="Cambria"/>
                <w:sz w:val="20"/>
                <w:szCs w:val="20"/>
              </w:rPr>
              <w:t>а</w:t>
            </w:r>
            <w:r w:rsidRPr="00EE4D5F">
              <w:rPr>
                <w:rFonts w:ascii="Cambria" w:hAnsi="Cambria"/>
                <w:sz w:val="20"/>
                <w:szCs w:val="20"/>
              </w:rPr>
              <w:t>жданских войн.Знание и умение</w:t>
            </w:r>
            <w:r>
              <w:rPr>
                <w:rFonts w:ascii="Cambria" w:hAnsi="Cambria"/>
                <w:sz w:val="20"/>
                <w:szCs w:val="20"/>
              </w:rPr>
              <w:t xml:space="preserve"> показывать на кар</w:t>
            </w:r>
            <w:r w:rsidRPr="00EE4D5F">
              <w:rPr>
                <w:rFonts w:ascii="Cambria" w:hAnsi="Cambria"/>
                <w:sz w:val="20"/>
                <w:szCs w:val="20"/>
              </w:rPr>
              <w:t>те географич</w:t>
            </w:r>
            <w:r w:rsidRPr="00EE4D5F">
              <w:rPr>
                <w:rFonts w:ascii="Cambria" w:hAnsi="Cambria"/>
                <w:sz w:val="20"/>
                <w:szCs w:val="20"/>
              </w:rPr>
              <w:t>е</w:t>
            </w:r>
            <w:r w:rsidRPr="00EE4D5F">
              <w:rPr>
                <w:rFonts w:ascii="Cambria" w:hAnsi="Cambria"/>
                <w:sz w:val="20"/>
                <w:szCs w:val="20"/>
              </w:rPr>
              <w:t>скиеобъекты, связанныес гражданскимиво</w:t>
            </w:r>
            <w:r w:rsidRPr="00EE4D5F">
              <w:rPr>
                <w:rFonts w:ascii="Cambria" w:hAnsi="Cambria"/>
                <w:sz w:val="20"/>
                <w:szCs w:val="20"/>
              </w:rPr>
              <w:t>й</w:t>
            </w:r>
            <w:r w:rsidRPr="00EE4D5F">
              <w:rPr>
                <w:rFonts w:ascii="Cambria" w:hAnsi="Cambria"/>
                <w:sz w:val="20"/>
                <w:szCs w:val="20"/>
              </w:rPr>
              <w:t>нами в Римскойреспу</w:t>
            </w:r>
            <w:r w:rsidRPr="00EE4D5F">
              <w:rPr>
                <w:rFonts w:ascii="Cambria" w:hAnsi="Cambria"/>
                <w:sz w:val="20"/>
                <w:szCs w:val="20"/>
              </w:rPr>
              <w:t>б</w:t>
            </w:r>
            <w:r w:rsidRPr="00EE4D5F">
              <w:rPr>
                <w:rFonts w:ascii="Cambria" w:hAnsi="Cambria"/>
                <w:sz w:val="20"/>
                <w:szCs w:val="20"/>
              </w:rPr>
              <w:t>лике</w:t>
            </w:r>
          </w:p>
        </w:tc>
        <w:tc>
          <w:tcPr>
            <w:tcW w:w="1480" w:type="pct"/>
          </w:tcPr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>Познавательные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:умение воспроизводитьи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формацию по памяти,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сравнивать и анализи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р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вать объекты, делатьвыводы на основании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равнений, работать с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тестами различного уро</w:t>
            </w:r>
            <w:r>
              <w:rPr>
                <w:rFonts w:ascii="Cambria" w:hAnsi="Cambria"/>
                <w:bCs/>
                <w:sz w:val="20"/>
                <w:szCs w:val="20"/>
              </w:rPr>
              <w:t>в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ня сложности.</w:t>
            </w:r>
          </w:p>
          <w:p w:rsidR="00EE4D5F" w:rsidRDefault="00EE4D5F" w:rsidP="00EE4D5F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>Личностные</w:t>
            </w:r>
            <w:r>
              <w:rPr>
                <w:rFonts w:ascii="Cambria" w:hAnsi="Cambria"/>
                <w:bCs/>
                <w:sz w:val="20"/>
                <w:szCs w:val="20"/>
              </w:rPr>
              <w:t>: ува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жительное отношение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к учит</w:t>
            </w:r>
            <w:r>
              <w:rPr>
                <w:rFonts w:ascii="Cambria" w:hAnsi="Cambria"/>
                <w:bCs/>
                <w:sz w:val="20"/>
                <w:szCs w:val="20"/>
              </w:rPr>
              <w:t>е</w:t>
            </w:r>
            <w:r>
              <w:rPr>
                <w:rFonts w:ascii="Cambria" w:hAnsi="Cambria"/>
                <w:bCs/>
                <w:sz w:val="20"/>
                <w:szCs w:val="20"/>
              </w:rPr>
              <w:t>лю и одноклас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сникам. Эстетическоевосприятие объе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к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товкультуры. Применениеполученных знаний н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практике.</w:t>
            </w:r>
          </w:p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>Регулятивные</w:t>
            </w:r>
            <w:r>
              <w:rPr>
                <w:rFonts w:ascii="Cambria" w:hAnsi="Cambria"/>
                <w:bCs/>
                <w:sz w:val="20"/>
                <w:szCs w:val="20"/>
              </w:rPr>
              <w:t>: уме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ние определять цельурока и ставить задачи,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необходимые для ее до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стиж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ния, пре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д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 xml:space="preserve">ставлятьрезультаты работы. </w:t>
            </w:r>
          </w:p>
          <w:p w:rsidR="00EE4D5F" w:rsidRPr="00EE4D5F" w:rsidRDefault="00EE4D5F" w:rsidP="00EE4D5F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i/>
                <w:iCs/>
                <w:sz w:val="20"/>
                <w:szCs w:val="20"/>
              </w:rPr>
              <w:t>Коммуникативные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:умение слушать учителяи одн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EE4D5F">
              <w:rPr>
                <w:rFonts w:ascii="Cambria" w:hAnsi="Cambria"/>
                <w:bCs/>
                <w:sz w:val="20"/>
                <w:szCs w:val="20"/>
              </w:rPr>
              <w:t>классников, аргументировать свою точку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зрения.</w:t>
            </w:r>
          </w:p>
        </w:tc>
        <w:tc>
          <w:tcPr>
            <w:tcW w:w="435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  <w:r>
              <w:rPr>
                <w:rFonts w:ascii="Cambria" w:hAnsi="Cambria"/>
              </w:rPr>
              <w:t xml:space="preserve">,  </w:t>
            </w:r>
            <w:r w:rsidRPr="000D6FD9">
              <w:rPr>
                <w:rFonts w:ascii="Cambria" w:hAnsi="Cambria"/>
              </w:rPr>
              <w:t>те</w:t>
            </w:r>
            <w:r w:rsidRPr="000D6FD9">
              <w:rPr>
                <w:rFonts w:ascii="Cambria" w:hAnsi="Cambria"/>
              </w:rPr>
              <w:t>с</w:t>
            </w:r>
            <w:r w:rsidRPr="000D6FD9">
              <w:rPr>
                <w:rFonts w:ascii="Cambria" w:hAnsi="Cambria"/>
              </w:rPr>
              <w:t>тир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вание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EE4D5F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EE4D5F">
              <w:rPr>
                <w:rFonts w:ascii="Cambria" w:hAnsi="Cambria"/>
                <w:b/>
                <w:bCs/>
              </w:rPr>
              <w:t xml:space="preserve">Расцвет и могущество Римской </w:t>
            </w:r>
            <w:r w:rsidR="00EE4D5F" w:rsidRPr="00EE4D5F">
              <w:rPr>
                <w:rFonts w:ascii="Cambria" w:hAnsi="Cambria"/>
                <w:b/>
                <w:bCs/>
              </w:rPr>
              <w:t>империи -</w:t>
            </w:r>
            <w:r w:rsidRPr="00EE4D5F">
              <w:rPr>
                <w:rFonts w:ascii="Cambria" w:hAnsi="Cambria"/>
                <w:b/>
                <w:bCs/>
              </w:rPr>
              <w:t xml:space="preserve"> 4 часа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EE4D5F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60</w:t>
            </w:r>
          </w:p>
        </w:tc>
        <w:tc>
          <w:tcPr>
            <w:tcW w:w="698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 xml:space="preserve">Император </w:t>
            </w:r>
            <w:proofErr w:type="spellStart"/>
            <w:r w:rsidRPr="000D6FD9">
              <w:rPr>
                <w:rFonts w:ascii="Cambria" w:hAnsi="Cambria"/>
                <w:bCs/>
              </w:rPr>
              <w:t>Окт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виан</w:t>
            </w:r>
            <w:proofErr w:type="spellEnd"/>
            <w:r w:rsidRPr="000D6FD9">
              <w:rPr>
                <w:rFonts w:ascii="Cambria" w:hAnsi="Cambria"/>
                <w:bCs/>
              </w:rPr>
              <w:t xml:space="preserve"> Август</w:t>
            </w:r>
          </w:p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EE4D5F" w:rsidRPr="000D6FD9" w:rsidRDefault="00EE4D5F" w:rsidP="00EE4D5F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EE4D5F" w:rsidRPr="00EE4D5F" w:rsidRDefault="00EE4D5F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49</w:t>
            </w:r>
          </w:p>
        </w:tc>
        <w:tc>
          <w:tcPr>
            <w:tcW w:w="1398" w:type="pct"/>
          </w:tcPr>
          <w:p w:rsidR="00EE4D5F" w:rsidRPr="00BA41E8" w:rsidRDefault="00EE4D5F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Различать и сопоставлять признаки респу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б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 xml:space="preserve">лики и монархии в политической жизни Рима </w:t>
            </w:r>
            <w:r w:rsidR="00BA41E8" w:rsidRPr="00BA41E8">
              <w:rPr>
                <w:rFonts w:ascii="Cambria" w:hAnsi="Cambria"/>
                <w:bCs/>
                <w:sz w:val="20"/>
                <w:szCs w:val="20"/>
              </w:rPr>
              <w:t xml:space="preserve">при </w:t>
            </w:r>
            <w:proofErr w:type="spellStart"/>
            <w:r w:rsidR="00BA41E8" w:rsidRPr="00BA41E8">
              <w:rPr>
                <w:rFonts w:ascii="Cambria" w:hAnsi="Cambria"/>
                <w:bCs/>
                <w:sz w:val="20"/>
                <w:szCs w:val="20"/>
              </w:rPr>
              <w:t>Октавиане</w:t>
            </w:r>
            <w:proofErr w:type="spellEnd"/>
            <w:r w:rsidRPr="00BA41E8">
              <w:rPr>
                <w:rFonts w:ascii="Cambria" w:hAnsi="Cambria"/>
                <w:bCs/>
                <w:sz w:val="20"/>
                <w:szCs w:val="20"/>
              </w:rPr>
              <w:t xml:space="preserve">  Августе, делать выводы о р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альной форме  его правления. Давать обра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з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 xml:space="preserve">ную характеристику </w:t>
            </w:r>
            <w:proofErr w:type="spellStart"/>
            <w:r w:rsidR="00BA41E8" w:rsidRPr="00BA41E8">
              <w:rPr>
                <w:rFonts w:ascii="Cambria" w:hAnsi="Cambria"/>
                <w:bCs/>
                <w:sz w:val="20"/>
                <w:szCs w:val="20"/>
              </w:rPr>
              <w:t>Октавиана</w:t>
            </w:r>
            <w:proofErr w:type="spellEnd"/>
            <w:r w:rsidR="00BA41E8" w:rsidRPr="00BA41E8">
              <w:rPr>
                <w:rFonts w:ascii="Cambria" w:hAnsi="Cambria"/>
                <w:bCs/>
                <w:sz w:val="20"/>
                <w:szCs w:val="20"/>
              </w:rPr>
              <w:t xml:space="preserve"> Августа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. Об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ъ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яснять причины расцвет ри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м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ской культуры, высказывать суждение о художестве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ных достоинствах произведений золот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 xml:space="preserve">го века римской поэзии и значении достижений 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lastRenderedPageBreak/>
              <w:t>древлян римлян</w:t>
            </w:r>
            <w:r w:rsidR="00BA41E8"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Готовить тематические с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общения и проекты по дополнительным 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точникам.</w:t>
            </w:r>
          </w:p>
        </w:tc>
        <w:tc>
          <w:tcPr>
            <w:tcW w:w="1480" w:type="pct"/>
          </w:tcPr>
          <w:p w:rsidR="00EE4D5F" w:rsidRPr="00BA41E8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lastRenderedPageBreak/>
              <w:t>Усваивает общекультурные ценности под рук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EE4D5F" w:rsidRPr="00BA41E8" w:rsidRDefault="00EE4D5F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EE4D5F" w:rsidRPr="00BA41E8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ученик умеет составлять план действ</w:t>
            </w:r>
            <w:r w:rsidR="00BA41E8">
              <w:rPr>
                <w:rFonts w:ascii="Cambria" w:hAnsi="Cambria"/>
                <w:sz w:val="20"/>
                <w:szCs w:val="20"/>
              </w:rPr>
              <w:t>ий под р</w:t>
            </w:r>
            <w:r w:rsidR="00BA41E8">
              <w:rPr>
                <w:rFonts w:ascii="Cambria" w:hAnsi="Cambria"/>
                <w:sz w:val="20"/>
                <w:szCs w:val="20"/>
              </w:rPr>
              <w:t>у</w:t>
            </w:r>
            <w:r w:rsidR="00BA41E8">
              <w:rPr>
                <w:rFonts w:ascii="Cambria" w:hAnsi="Cambria"/>
                <w:sz w:val="20"/>
                <w:szCs w:val="20"/>
              </w:rPr>
              <w:t>ков</w:t>
            </w:r>
            <w:r w:rsidR="00BA41E8">
              <w:rPr>
                <w:rFonts w:ascii="Cambria" w:hAnsi="Cambria"/>
                <w:sz w:val="20"/>
                <w:szCs w:val="20"/>
              </w:rPr>
              <w:t>о</w:t>
            </w:r>
            <w:r w:rsidR="00BA41E8">
              <w:rPr>
                <w:rFonts w:ascii="Cambria" w:hAnsi="Cambria"/>
                <w:sz w:val="20"/>
                <w:szCs w:val="20"/>
              </w:rPr>
              <w:t xml:space="preserve">дством учителя – Л, </w:t>
            </w:r>
            <w:r w:rsidR="00BA41E8" w:rsidRPr="00BA41E8">
              <w:rPr>
                <w:rFonts w:ascii="Cambria" w:hAnsi="Cambria"/>
                <w:sz w:val="20"/>
                <w:szCs w:val="20"/>
              </w:rPr>
              <w:t>умеет подтверждать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 аргументы фактами с помощью учителя – К.</w:t>
            </w:r>
          </w:p>
          <w:p w:rsidR="00EE4D5F" w:rsidRPr="00BA41E8" w:rsidRDefault="00EE4D5F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 xml:space="preserve">выявляет причины и следствия простых </w:t>
            </w:r>
            <w:r w:rsidR="00BA41E8" w:rsidRPr="00BA41E8">
              <w:rPr>
                <w:rFonts w:ascii="Cambria" w:hAnsi="Cambria"/>
                <w:sz w:val="20"/>
                <w:szCs w:val="20"/>
              </w:rPr>
              <w:t>явл</w:t>
            </w:r>
            <w:r w:rsidR="00BA41E8" w:rsidRPr="00BA41E8">
              <w:rPr>
                <w:rFonts w:ascii="Cambria" w:hAnsi="Cambria"/>
                <w:sz w:val="20"/>
                <w:szCs w:val="20"/>
              </w:rPr>
              <w:t>е</w:t>
            </w:r>
            <w:r w:rsidR="00BA41E8" w:rsidRPr="00BA41E8">
              <w:rPr>
                <w:rFonts w:ascii="Cambria" w:hAnsi="Cambria"/>
                <w:sz w:val="20"/>
                <w:szCs w:val="20"/>
              </w:rPr>
              <w:t>ний. -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 П.</w:t>
            </w:r>
          </w:p>
          <w:p w:rsidR="00EE4D5F" w:rsidRPr="00BA41E8" w:rsidRDefault="00EE4D5F" w:rsidP="00BA41E8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lastRenderedPageBreak/>
              <w:t>В диалоге с учителем совершенствует критерии оценки и пользуется ими в ходе оценки и сам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оце</w:t>
            </w:r>
            <w:r w:rsidRPr="00BA41E8">
              <w:rPr>
                <w:rFonts w:ascii="Cambria" w:hAnsi="Cambria"/>
                <w:sz w:val="20"/>
                <w:szCs w:val="20"/>
              </w:rPr>
              <w:t>н</w:t>
            </w:r>
            <w:r w:rsidRPr="00BA41E8">
              <w:rPr>
                <w:rFonts w:ascii="Cambria" w:hAnsi="Cambria"/>
                <w:sz w:val="20"/>
                <w:szCs w:val="20"/>
              </w:rPr>
              <w:t>ки – Р.</w:t>
            </w:r>
          </w:p>
        </w:tc>
        <w:tc>
          <w:tcPr>
            <w:tcW w:w="435" w:type="pct"/>
          </w:tcPr>
          <w:p w:rsidR="00EE4D5F" w:rsidRPr="000D6FD9" w:rsidRDefault="00EE4D5F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</w:rPr>
              <w:lastRenderedPageBreak/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61</w:t>
            </w:r>
          </w:p>
        </w:tc>
        <w:tc>
          <w:tcPr>
            <w:tcW w:w="698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bCs/>
              </w:rPr>
              <w:t>Цезари Рима</w:t>
            </w:r>
            <w:r w:rsidRPr="000D6FD9">
              <w:rPr>
                <w:rFonts w:ascii="Cambria" w:hAnsi="Cambria"/>
              </w:rPr>
              <w:t>.</w:t>
            </w:r>
          </w:p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50</w:t>
            </w:r>
          </w:p>
        </w:tc>
        <w:tc>
          <w:tcPr>
            <w:tcW w:w="1398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Объяснять причины усиления монархич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ских черт управления Римом. Давать обра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з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ную характеристику ярким ист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рическим личностям и формул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ровать своё отношение к ним. Показывать на карте новые завоева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ные территории и границы империи в пер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од наивысшего расцвета. Готовить тематич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ские сообщения и проекты по дополнител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ным источникам.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Тестир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вание, з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щита пр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ектов</w:t>
            </w: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62-63</w:t>
            </w:r>
          </w:p>
        </w:tc>
        <w:tc>
          <w:tcPr>
            <w:tcW w:w="698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Жизнь в Римской империи.</w:t>
            </w:r>
          </w:p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  <w:lang w:val="en-US"/>
              </w:rPr>
              <w:t>&amp;</w:t>
            </w:r>
            <w:r w:rsidRPr="000D6FD9">
              <w:rPr>
                <w:rFonts w:ascii="Cambria" w:hAnsi="Cambria"/>
              </w:rPr>
              <w:t xml:space="preserve"> 51</w:t>
            </w:r>
          </w:p>
        </w:tc>
        <w:tc>
          <w:tcPr>
            <w:tcW w:w="1398" w:type="pct"/>
          </w:tcPr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Объяснять причины превращения Рима в период ранней империи в столицу средизе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м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номорского мира. Образно описывать кру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п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нейшие ри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м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ские архитектуры. В творческой форме реконструировать образ жизни ри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м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лян, сравнивать его с образом жизни древних греков. Объяснять причины и следствия   расширения гражданских прав населения империи. Формулировать причины низкой эффективности труда рабов с\х и пер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хода к колонату. Прогнозировать тенденции разв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тия Римской имп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 xml:space="preserve">рии. 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, </w:t>
            </w:r>
            <w:r w:rsidRPr="00BA41E8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поступки как «х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рошие» или «пл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хие» -Л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 w:cs="Arial CYR"/>
                <w:sz w:val="20"/>
                <w:szCs w:val="20"/>
              </w:rPr>
              <w:t>У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BA41E8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5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тестиров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ние</w:t>
            </w:r>
          </w:p>
        </w:tc>
      </w:tr>
      <w:tr w:rsidR="007A5564" w:rsidRPr="000D6FD9" w:rsidTr="001E308E">
        <w:trPr>
          <w:trHeight w:val="154"/>
        </w:trPr>
        <w:tc>
          <w:tcPr>
            <w:tcW w:w="169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2914" w:type="pct"/>
            <w:gridSpan w:val="8"/>
          </w:tcPr>
          <w:p w:rsidR="000D6FD9" w:rsidRPr="00BA41E8" w:rsidRDefault="000D6FD9" w:rsidP="000D6FD9">
            <w:pPr>
              <w:pStyle w:val="a3"/>
              <w:jc w:val="both"/>
              <w:rPr>
                <w:rFonts w:ascii="Cambria" w:hAnsi="Cambria"/>
                <w:b/>
              </w:rPr>
            </w:pPr>
            <w:r w:rsidRPr="00BA41E8">
              <w:rPr>
                <w:rFonts w:ascii="Cambria" w:hAnsi="Cambria"/>
                <w:b/>
                <w:bCs/>
              </w:rPr>
              <w:t xml:space="preserve">Закат античной </w:t>
            </w:r>
            <w:r w:rsidR="00BA41E8" w:rsidRPr="00BA41E8">
              <w:rPr>
                <w:rFonts w:ascii="Cambria" w:hAnsi="Cambria"/>
                <w:b/>
                <w:bCs/>
              </w:rPr>
              <w:t>цивилизации -</w:t>
            </w:r>
            <w:r w:rsidRPr="00BA41E8">
              <w:rPr>
                <w:rFonts w:ascii="Cambria" w:hAnsi="Cambria"/>
                <w:b/>
                <w:bCs/>
              </w:rPr>
              <w:t xml:space="preserve"> 5 часов</w:t>
            </w:r>
          </w:p>
        </w:tc>
        <w:tc>
          <w:tcPr>
            <w:tcW w:w="1480" w:type="pct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  <w:tc>
          <w:tcPr>
            <w:tcW w:w="437" w:type="pct"/>
            <w:gridSpan w:val="2"/>
          </w:tcPr>
          <w:p w:rsidR="000D6FD9" w:rsidRPr="000D6FD9" w:rsidRDefault="000D6FD9" w:rsidP="000D6FD9">
            <w:pPr>
              <w:pStyle w:val="a3"/>
              <w:jc w:val="both"/>
              <w:rPr>
                <w:rFonts w:ascii="Cambria" w:hAnsi="Cambria"/>
                <w:bCs/>
              </w:rPr>
            </w:pP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64</w:t>
            </w:r>
          </w:p>
        </w:tc>
        <w:tc>
          <w:tcPr>
            <w:tcW w:w="698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Кризис Римской империи в III веке</w:t>
            </w:r>
          </w:p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 час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52</w:t>
            </w:r>
          </w:p>
        </w:tc>
        <w:tc>
          <w:tcPr>
            <w:tcW w:w="1398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Выделять признаки кризиса Римской имп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>рии во всех сферах общества и гос</w:t>
            </w:r>
            <w:r w:rsidRPr="00BA41E8">
              <w:rPr>
                <w:rFonts w:ascii="Cambria" w:hAnsi="Cambria"/>
                <w:sz w:val="20"/>
                <w:szCs w:val="20"/>
              </w:rPr>
              <w:t>у</w:t>
            </w:r>
            <w:r w:rsidRPr="00BA41E8">
              <w:rPr>
                <w:rFonts w:ascii="Cambria" w:hAnsi="Cambria"/>
                <w:sz w:val="20"/>
                <w:szCs w:val="20"/>
              </w:rPr>
              <w:t>дарства. Объяснять причины кратковременных усп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хов императора </w:t>
            </w:r>
            <w:proofErr w:type="spellStart"/>
            <w:r w:rsidRPr="00BA41E8">
              <w:rPr>
                <w:rFonts w:ascii="Cambria" w:hAnsi="Cambria"/>
                <w:sz w:val="20"/>
                <w:szCs w:val="20"/>
              </w:rPr>
              <w:t>Авр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>лиана</w:t>
            </w:r>
            <w:proofErr w:type="spellEnd"/>
            <w:r w:rsidRPr="00BA41E8">
              <w:rPr>
                <w:rFonts w:ascii="Cambria" w:hAnsi="Cambria"/>
                <w:sz w:val="20"/>
                <w:szCs w:val="20"/>
              </w:rPr>
              <w:t xml:space="preserve"> в восстановлении территориал</w:t>
            </w:r>
            <w:r w:rsidRPr="00BA41E8">
              <w:rPr>
                <w:rFonts w:ascii="Cambria" w:hAnsi="Cambria"/>
                <w:sz w:val="20"/>
                <w:szCs w:val="20"/>
              </w:rPr>
              <w:t>ь</w:t>
            </w:r>
            <w:r w:rsidRPr="00BA41E8">
              <w:rPr>
                <w:rFonts w:ascii="Cambria" w:hAnsi="Cambria"/>
                <w:sz w:val="20"/>
                <w:szCs w:val="20"/>
              </w:rPr>
              <w:t>ной целостности империи и неудачи его преобразований.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Составляет простой план текста -П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65</w:t>
            </w:r>
          </w:p>
        </w:tc>
        <w:tc>
          <w:tcPr>
            <w:tcW w:w="698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Христианство</w:t>
            </w:r>
          </w:p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1 час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lang w:val="en-US"/>
              </w:rPr>
            </w:pPr>
            <w:r w:rsidRPr="000D6FD9">
              <w:rPr>
                <w:rFonts w:ascii="Cambria" w:hAnsi="Cambria"/>
              </w:rPr>
              <w:t>&amp; 53</w:t>
            </w:r>
          </w:p>
        </w:tc>
        <w:tc>
          <w:tcPr>
            <w:tcW w:w="1398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Называть условия возникновения христиа</w:t>
            </w:r>
            <w:r w:rsidRPr="00BA41E8">
              <w:rPr>
                <w:rFonts w:ascii="Cambria" w:hAnsi="Cambria"/>
                <w:sz w:val="20"/>
                <w:szCs w:val="20"/>
              </w:rPr>
              <w:t>н</w:t>
            </w:r>
            <w:r w:rsidRPr="00BA41E8">
              <w:rPr>
                <w:rFonts w:ascii="Cambria" w:hAnsi="Cambria"/>
                <w:sz w:val="20"/>
                <w:szCs w:val="20"/>
              </w:rPr>
              <w:t>ского учения. Высказывать суждения о н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визне и привлекательности уч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>ния Иисуса для определенных групп н</w:t>
            </w:r>
            <w:r w:rsidRPr="00BA41E8">
              <w:rPr>
                <w:rFonts w:ascii="Cambria" w:hAnsi="Cambria"/>
                <w:sz w:val="20"/>
                <w:szCs w:val="20"/>
              </w:rPr>
              <w:t>а</w:t>
            </w:r>
            <w:r w:rsidRPr="00BA41E8">
              <w:rPr>
                <w:rFonts w:ascii="Cambria" w:hAnsi="Cambria"/>
                <w:sz w:val="20"/>
                <w:szCs w:val="20"/>
              </w:rPr>
              <w:t>селения Римской имп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>рии, о причинах популярности учения в 1-3 в. до н.э.  Д</w:t>
            </w:r>
            <w:r w:rsidRPr="00BA41E8">
              <w:rPr>
                <w:rFonts w:ascii="Cambria" w:hAnsi="Cambria"/>
                <w:sz w:val="20"/>
                <w:szCs w:val="20"/>
              </w:rPr>
              <w:t>а</w:t>
            </w:r>
            <w:r w:rsidRPr="00BA41E8">
              <w:rPr>
                <w:rFonts w:ascii="Cambria" w:hAnsi="Cambria"/>
                <w:sz w:val="20"/>
                <w:szCs w:val="20"/>
              </w:rPr>
              <w:t>вать характеристику первым христианским общинам и условиям их де</w:t>
            </w:r>
            <w:r w:rsidRPr="00BA41E8">
              <w:rPr>
                <w:rFonts w:ascii="Cambria" w:hAnsi="Cambria"/>
                <w:sz w:val="20"/>
                <w:szCs w:val="20"/>
              </w:rPr>
              <w:t>я</w:t>
            </w:r>
            <w:r w:rsidRPr="00BA41E8">
              <w:rPr>
                <w:rFonts w:ascii="Cambria" w:hAnsi="Cambria"/>
                <w:sz w:val="20"/>
                <w:szCs w:val="20"/>
              </w:rPr>
              <w:t>тельности. Рассказывать о преследованиях христиан, используя дополнительные исто</w:t>
            </w:r>
            <w:r w:rsidRPr="00BA41E8">
              <w:rPr>
                <w:rFonts w:ascii="Cambria" w:hAnsi="Cambria"/>
                <w:sz w:val="20"/>
                <w:szCs w:val="20"/>
              </w:rPr>
              <w:t>ч</w:t>
            </w:r>
            <w:r w:rsidRPr="00BA41E8">
              <w:rPr>
                <w:rFonts w:ascii="Cambria" w:hAnsi="Cambria"/>
                <w:sz w:val="20"/>
                <w:szCs w:val="20"/>
              </w:rPr>
              <w:t>ники. Объяснять причины становления хр</w:t>
            </w:r>
            <w:r w:rsidRPr="00BA41E8">
              <w:rPr>
                <w:rFonts w:ascii="Cambria" w:hAnsi="Cambria"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sz w:val="20"/>
                <w:szCs w:val="20"/>
              </w:rPr>
              <w:t>стианской церкви, характеризовать её пол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жение в обществе, используя н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вые понятия.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водством старших – </w:t>
            </w:r>
            <w:proofErr w:type="gramStart"/>
            <w:r w:rsidRPr="00BA41E8">
              <w:rPr>
                <w:rFonts w:ascii="Cambria" w:hAnsi="Cambria"/>
                <w:sz w:val="20"/>
                <w:szCs w:val="20"/>
              </w:rPr>
              <w:t>П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A41E8">
              <w:rPr>
                <w:rFonts w:ascii="Cambria" w:hAnsi="Cambria"/>
                <w:sz w:val="20"/>
                <w:szCs w:val="20"/>
              </w:rPr>
              <w:t>ребенок оценивает,  в том числе неоднозначные, поступки как «хорошие» или «пл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хие» -Л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 w:cs="Arial CYR"/>
                <w:sz w:val="20"/>
                <w:szCs w:val="20"/>
              </w:rPr>
              <w:t>У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меет воспринимать на слух любые виды текста </w:t>
            </w:r>
            <w:r>
              <w:rPr>
                <w:rFonts w:ascii="Cambria" w:hAnsi="Cambria"/>
                <w:sz w:val="20"/>
                <w:szCs w:val="20"/>
              </w:rPr>
              <w:t>–</w:t>
            </w:r>
            <w:r w:rsidRPr="00BA41E8">
              <w:rPr>
                <w:rFonts w:ascii="Cambria" w:hAnsi="Cambria"/>
                <w:sz w:val="20"/>
                <w:szCs w:val="20"/>
              </w:rPr>
              <w:t>К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A41E8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руков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Умеет подтверждать аргумент</w:t>
            </w:r>
            <w:r>
              <w:rPr>
                <w:rFonts w:ascii="Cambria" w:hAnsi="Cambria"/>
                <w:sz w:val="20"/>
                <w:szCs w:val="20"/>
              </w:rPr>
              <w:t>ы фактами с п</w:t>
            </w:r>
            <w:r>
              <w:rPr>
                <w:rFonts w:ascii="Cambria" w:hAnsi="Cambria"/>
                <w:sz w:val="20"/>
                <w:szCs w:val="20"/>
              </w:rPr>
              <w:t>о</w:t>
            </w:r>
            <w:r>
              <w:rPr>
                <w:rFonts w:ascii="Cambria" w:hAnsi="Cambria"/>
                <w:sz w:val="20"/>
                <w:szCs w:val="20"/>
              </w:rPr>
              <w:t xml:space="preserve">мощью учителя –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К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BA41E8">
              <w:rPr>
                <w:rFonts w:ascii="Cambria" w:hAnsi="Cambria"/>
                <w:sz w:val="20"/>
                <w:szCs w:val="20"/>
              </w:rPr>
              <w:t>выявляет причины и сле</w:t>
            </w:r>
            <w:r w:rsidRPr="00BA41E8">
              <w:rPr>
                <w:rFonts w:ascii="Cambria" w:hAnsi="Cambria"/>
                <w:sz w:val="20"/>
                <w:szCs w:val="20"/>
              </w:rPr>
              <w:t>д</w:t>
            </w:r>
            <w:r w:rsidRPr="00BA41E8">
              <w:rPr>
                <w:rFonts w:ascii="Cambria" w:hAnsi="Cambria"/>
                <w:sz w:val="20"/>
                <w:szCs w:val="20"/>
              </w:rPr>
              <w:t>ствия пр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стых явлений.- П.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оце</w:t>
            </w:r>
            <w:r w:rsidRPr="00BA41E8">
              <w:rPr>
                <w:rFonts w:ascii="Cambria" w:hAnsi="Cambria"/>
                <w:sz w:val="20"/>
                <w:szCs w:val="20"/>
              </w:rPr>
              <w:t>н</w:t>
            </w:r>
            <w:r w:rsidRPr="00BA41E8">
              <w:rPr>
                <w:rFonts w:ascii="Cambria" w:hAnsi="Cambria"/>
                <w:sz w:val="20"/>
                <w:szCs w:val="20"/>
              </w:rPr>
              <w:t>ки – Р.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35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Индивид</w:t>
            </w:r>
            <w:r w:rsidRPr="000D6FD9">
              <w:rPr>
                <w:rFonts w:ascii="Cambria" w:hAnsi="Cambria"/>
              </w:rPr>
              <w:t>у</w:t>
            </w:r>
            <w:r w:rsidRPr="000D6FD9">
              <w:rPr>
                <w:rFonts w:ascii="Cambria" w:hAnsi="Cambria"/>
              </w:rPr>
              <w:t>альный опрос</w:t>
            </w: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lastRenderedPageBreak/>
              <w:t>66</w:t>
            </w:r>
          </w:p>
        </w:tc>
        <w:tc>
          <w:tcPr>
            <w:tcW w:w="698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Императоры Дио</w:t>
            </w:r>
            <w:r w:rsidRPr="000D6FD9">
              <w:rPr>
                <w:rFonts w:ascii="Cambria" w:hAnsi="Cambria"/>
                <w:bCs/>
              </w:rPr>
              <w:t>к</w:t>
            </w:r>
            <w:r w:rsidRPr="000D6FD9">
              <w:rPr>
                <w:rFonts w:ascii="Cambria" w:hAnsi="Cambria"/>
                <w:bCs/>
              </w:rPr>
              <w:t>летиан и Конста</w:t>
            </w:r>
            <w:r w:rsidRPr="000D6FD9">
              <w:rPr>
                <w:rFonts w:ascii="Cambria" w:hAnsi="Cambria"/>
                <w:bCs/>
              </w:rPr>
              <w:t>н</w:t>
            </w:r>
            <w:r w:rsidRPr="000D6FD9">
              <w:rPr>
                <w:rFonts w:ascii="Cambria" w:hAnsi="Cambria"/>
                <w:bCs/>
              </w:rPr>
              <w:t xml:space="preserve">тин. </w:t>
            </w:r>
          </w:p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54</w:t>
            </w:r>
          </w:p>
        </w:tc>
        <w:tc>
          <w:tcPr>
            <w:tcW w:w="1398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Давать обобщенную характеристику импер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торов Диоклетиана и Константина, анализ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ровать их реформы в сферах политики, эк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номики, религии и культуры. Высказывать суждения о причинах, ц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лях и результатах прео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б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разований.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нальн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5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тестиров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ние</w:t>
            </w: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67</w:t>
            </w:r>
          </w:p>
        </w:tc>
        <w:tc>
          <w:tcPr>
            <w:tcW w:w="698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Падение Западной Римской империи</w:t>
            </w:r>
          </w:p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(Тип урока – ко</w:t>
            </w:r>
            <w:r w:rsidRPr="000D6FD9">
              <w:rPr>
                <w:rFonts w:ascii="Cambria" w:hAnsi="Cambria"/>
              </w:rPr>
              <w:t>м</w:t>
            </w:r>
            <w:r w:rsidRPr="000D6FD9">
              <w:rPr>
                <w:rFonts w:ascii="Cambria" w:hAnsi="Cambria"/>
              </w:rPr>
              <w:t>бинированный)</w:t>
            </w:r>
          </w:p>
        </w:tc>
        <w:tc>
          <w:tcPr>
            <w:tcW w:w="170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&amp; 55</w:t>
            </w:r>
          </w:p>
        </w:tc>
        <w:tc>
          <w:tcPr>
            <w:tcW w:w="1398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Показывать на исторической карте напра</w:t>
            </w:r>
            <w:r w:rsidRPr="00BA41E8">
              <w:rPr>
                <w:rFonts w:ascii="Cambria" w:hAnsi="Cambria"/>
                <w:sz w:val="20"/>
                <w:szCs w:val="20"/>
              </w:rPr>
              <w:t>в</w:t>
            </w:r>
            <w:r w:rsidRPr="00BA41E8">
              <w:rPr>
                <w:rFonts w:ascii="Cambria" w:hAnsi="Cambria"/>
                <w:sz w:val="20"/>
                <w:szCs w:val="20"/>
              </w:rPr>
              <w:t>ления движения варварских народов к гр</w:t>
            </w:r>
            <w:r w:rsidRPr="00BA41E8">
              <w:rPr>
                <w:rFonts w:ascii="Cambria" w:hAnsi="Cambria"/>
                <w:sz w:val="20"/>
                <w:szCs w:val="20"/>
              </w:rPr>
              <w:t>а</w:t>
            </w:r>
            <w:r w:rsidRPr="00BA41E8">
              <w:rPr>
                <w:rFonts w:ascii="Cambria" w:hAnsi="Cambria"/>
                <w:sz w:val="20"/>
                <w:szCs w:val="20"/>
              </w:rPr>
              <w:t>ницам Римской империи, а та</w:t>
            </w:r>
            <w:r w:rsidRPr="00BA41E8">
              <w:rPr>
                <w:rFonts w:ascii="Cambria" w:hAnsi="Cambria"/>
                <w:sz w:val="20"/>
                <w:szCs w:val="20"/>
              </w:rPr>
              <w:t>к</w:t>
            </w:r>
            <w:r w:rsidRPr="00BA41E8">
              <w:rPr>
                <w:rFonts w:ascii="Cambria" w:hAnsi="Cambria"/>
                <w:sz w:val="20"/>
                <w:szCs w:val="20"/>
              </w:rPr>
              <w:t>же территории Восточной Римской империи и Западной и</w:t>
            </w:r>
            <w:r w:rsidRPr="00BA41E8">
              <w:rPr>
                <w:rFonts w:ascii="Cambria" w:hAnsi="Cambria"/>
                <w:sz w:val="20"/>
                <w:szCs w:val="20"/>
              </w:rPr>
              <w:t>м</w:t>
            </w:r>
            <w:r w:rsidRPr="00BA41E8">
              <w:rPr>
                <w:rFonts w:ascii="Cambria" w:hAnsi="Cambria"/>
                <w:sz w:val="20"/>
                <w:szCs w:val="20"/>
              </w:rPr>
              <w:t>перии. Формулировать причины падения З</w:t>
            </w:r>
            <w:r w:rsidRPr="00BA41E8">
              <w:rPr>
                <w:rFonts w:ascii="Cambria" w:hAnsi="Cambria"/>
                <w:sz w:val="20"/>
                <w:szCs w:val="20"/>
              </w:rPr>
              <w:t>а</w:t>
            </w:r>
            <w:r w:rsidRPr="00BA41E8">
              <w:rPr>
                <w:rFonts w:ascii="Cambria" w:hAnsi="Cambria"/>
                <w:sz w:val="20"/>
                <w:szCs w:val="20"/>
              </w:rPr>
              <w:t>падной Римской империи, оценивать знач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 xml:space="preserve">ние этого события в масштабах истории Древнего мира и мировой </w:t>
            </w:r>
            <w:r>
              <w:rPr>
                <w:rFonts w:ascii="Cambria" w:hAnsi="Cambria"/>
                <w:sz w:val="20"/>
                <w:szCs w:val="20"/>
              </w:rPr>
              <w:t>истории.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ребенок оценивает, в том числе неоднозначные, п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ступки как «хорошие» или «плохие» -Л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 w:cs="Arial CYR"/>
                <w:sz w:val="20"/>
                <w:szCs w:val="20"/>
              </w:rPr>
              <w:t>У</w:t>
            </w:r>
            <w:r w:rsidRPr="00BA41E8">
              <w:rPr>
                <w:rFonts w:ascii="Cambria" w:hAnsi="Cambria"/>
                <w:sz w:val="20"/>
                <w:szCs w:val="20"/>
              </w:rPr>
              <w:t>меет воспринимать на слух любые виды текста -К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</w:p>
        </w:tc>
        <w:tc>
          <w:tcPr>
            <w:tcW w:w="435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самосто</w:t>
            </w:r>
            <w:r w:rsidRPr="000D6FD9">
              <w:rPr>
                <w:rFonts w:ascii="Cambria" w:hAnsi="Cambria"/>
              </w:rPr>
              <w:t>я</w:t>
            </w:r>
            <w:r w:rsidRPr="000D6FD9">
              <w:rPr>
                <w:rFonts w:ascii="Cambria" w:hAnsi="Cambria"/>
              </w:rPr>
              <w:t>тельная раб</w:t>
            </w:r>
            <w:r w:rsidRPr="000D6FD9">
              <w:rPr>
                <w:rFonts w:ascii="Cambria" w:hAnsi="Cambria"/>
              </w:rPr>
              <w:t>о</w:t>
            </w:r>
            <w:r w:rsidRPr="000D6FD9">
              <w:rPr>
                <w:rFonts w:ascii="Cambria" w:hAnsi="Cambria"/>
              </w:rPr>
              <w:t>та с конту</w:t>
            </w:r>
            <w:r w:rsidRPr="000D6FD9">
              <w:rPr>
                <w:rFonts w:ascii="Cambria" w:hAnsi="Cambria"/>
              </w:rPr>
              <w:t>р</w:t>
            </w:r>
            <w:r w:rsidRPr="000D6FD9">
              <w:rPr>
                <w:rFonts w:ascii="Cambria" w:hAnsi="Cambria"/>
              </w:rPr>
              <w:t>ной картой</w:t>
            </w:r>
          </w:p>
        </w:tc>
      </w:tr>
      <w:tr w:rsidR="00BA41E8" w:rsidRPr="000D6FD9" w:rsidTr="001E308E">
        <w:trPr>
          <w:gridAfter w:val="1"/>
          <w:wAfter w:w="2" w:type="pct"/>
          <w:trHeight w:val="154"/>
        </w:trPr>
        <w:tc>
          <w:tcPr>
            <w:tcW w:w="169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>6</w:t>
            </w:r>
            <w:r>
              <w:rPr>
                <w:rFonts w:ascii="Cambria" w:hAnsi="Cambria"/>
              </w:rPr>
              <w:t>8</w:t>
            </w:r>
          </w:p>
        </w:tc>
        <w:tc>
          <w:tcPr>
            <w:tcW w:w="698" w:type="pct"/>
          </w:tcPr>
          <w:p w:rsidR="00BA41E8" w:rsidRPr="008F2DA0" w:rsidRDefault="00BA41E8" w:rsidP="00BA41E8">
            <w:pPr>
              <w:pStyle w:val="a3"/>
              <w:jc w:val="both"/>
              <w:rPr>
                <w:rFonts w:ascii="Cambria" w:hAnsi="Cambria"/>
                <w:b/>
                <w:bCs/>
              </w:rPr>
            </w:pPr>
            <w:r w:rsidRPr="008F2DA0">
              <w:rPr>
                <w:rFonts w:ascii="Cambria" w:hAnsi="Cambria"/>
                <w:b/>
                <w:bCs/>
              </w:rPr>
              <w:t>Повторение и проверка знаний</w:t>
            </w:r>
          </w:p>
          <w:p w:rsidR="00BA41E8" w:rsidRPr="008F2DA0" w:rsidRDefault="00BA41E8" w:rsidP="00BA41E8">
            <w:pPr>
              <w:pStyle w:val="a3"/>
              <w:jc w:val="both"/>
              <w:rPr>
                <w:rFonts w:ascii="Cambria" w:hAnsi="Cambria"/>
                <w:b/>
                <w:bCs/>
                <w:highlight w:val="yellow"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(Повторительно-</w:t>
            </w:r>
          </w:p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  <w:i/>
              </w:rPr>
            </w:pPr>
            <w:r w:rsidRPr="008F2DA0">
              <w:rPr>
                <w:rFonts w:ascii="Cambria" w:hAnsi="Cambria"/>
                <w:b/>
                <w:bCs/>
                <w:highlight w:val="yellow"/>
              </w:rPr>
              <w:t>Обобщающий</w:t>
            </w:r>
          </w:p>
        </w:tc>
        <w:tc>
          <w:tcPr>
            <w:tcW w:w="170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повторение </w:t>
            </w:r>
          </w:p>
        </w:tc>
        <w:tc>
          <w:tcPr>
            <w:tcW w:w="1398" w:type="pct"/>
          </w:tcPr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Актуализировать и обобщать знания по 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тории Древнего Рима. Находить и п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казывать на карте значимые 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торико-географические объекты по истории Древнего Рима, испол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зовать карту и схемы как источник информ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ции о ва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ж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нейших событиях   древнеримской ист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рии.  Проводить поиск информации в отрывках исторических текстов, материал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ь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ных памятниках Древнего Рима. С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относить события истории Древнего Рима по хронол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гическому признаку между собой и другими событиями истории. Формулировать опред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ления важнейших понятий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480" w:type="pct"/>
          </w:tcPr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Усваивает общекультурные ценности под рук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водством старших – П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В ходе представления проекта учится давать оценку его результатам – Р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П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онимает важность образования – Л.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ученик умеет составлять план действий под р</w:t>
            </w:r>
            <w:r w:rsidRPr="00BA41E8">
              <w:rPr>
                <w:rFonts w:ascii="Cambria" w:hAnsi="Cambria"/>
                <w:sz w:val="20"/>
                <w:szCs w:val="20"/>
              </w:rPr>
              <w:t>у</w:t>
            </w:r>
            <w:r w:rsidRPr="00BA41E8">
              <w:rPr>
                <w:rFonts w:ascii="Cambria" w:hAnsi="Cambria"/>
                <w:sz w:val="20"/>
                <w:szCs w:val="20"/>
              </w:rPr>
              <w:t>ков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дством учителя – Л.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Умеет подтверждать аргументы фактами с п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мощью учителя – К.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Выявляет причины и следствия простых явл</w:t>
            </w:r>
            <w:r w:rsidRPr="00BA41E8">
              <w:rPr>
                <w:rFonts w:ascii="Cambria" w:hAnsi="Cambria"/>
                <w:sz w:val="20"/>
                <w:szCs w:val="20"/>
              </w:rPr>
              <w:t>е</w:t>
            </w:r>
            <w:r w:rsidRPr="00BA41E8">
              <w:rPr>
                <w:rFonts w:ascii="Cambria" w:hAnsi="Cambria"/>
                <w:sz w:val="20"/>
                <w:szCs w:val="20"/>
              </w:rPr>
              <w:t>ний. - П.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В диалоге с учителем совершенствует критерии оценки и пользуется ими в ходе оценки и сам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оце</w:t>
            </w:r>
            <w:r w:rsidRPr="00BA41E8">
              <w:rPr>
                <w:rFonts w:ascii="Cambria" w:hAnsi="Cambria"/>
                <w:sz w:val="20"/>
                <w:szCs w:val="20"/>
              </w:rPr>
              <w:t>н</w:t>
            </w:r>
            <w:r w:rsidRPr="00BA41E8">
              <w:rPr>
                <w:rFonts w:ascii="Cambria" w:hAnsi="Cambria"/>
                <w:sz w:val="20"/>
                <w:szCs w:val="20"/>
              </w:rPr>
              <w:t>ки – Р.</w:t>
            </w:r>
          </w:p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435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самосто</w:t>
            </w:r>
            <w:r w:rsidRPr="000D6FD9">
              <w:rPr>
                <w:rFonts w:ascii="Cambria" w:hAnsi="Cambria"/>
                <w:bCs/>
              </w:rPr>
              <w:t>я</w:t>
            </w:r>
            <w:r w:rsidRPr="000D6FD9">
              <w:rPr>
                <w:rFonts w:ascii="Cambria" w:hAnsi="Cambria"/>
                <w:bCs/>
              </w:rPr>
              <w:t>тельная раб</w:t>
            </w:r>
            <w:r w:rsidRPr="000D6FD9">
              <w:rPr>
                <w:rFonts w:ascii="Cambria" w:hAnsi="Cambria"/>
                <w:bCs/>
              </w:rPr>
              <w:t>о</w:t>
            </w:r>
            <w:r w:rsidRPr="000D6FD9">
              <w:rPr>
                <w:rFonts w:ascii="Cambria" w:hAnsi="Cambria"/>
                <w:bCs/>
              </w:rPr>
              <w:t>та по теме урока</w:t>
            </w:r>
          </w:p>
        </w:tc>
      </w:tr>
      <w:tr w:rsidR="00BA41E8" w:rsidRPr="000D6FD9" w:rsidTr="001E308E">
        <w:trPr>
          <w:gridAfter w:val="1"/>
          <w:wAfter w:w="2" w:type="pct"/>
          <w:trHeight w:val="2251"/>
        </w:trPr>
        <w:tc>
          <w:tcPr>
            <w:tcW w:w="169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69</w:t>
            </w:r>
          </w:p>
        </w:tc>
        <w:tc>
          <w:tcPr>
            <w:tcW w:w="698" w:type="pct"/>
          </w:tcPr>
          <w:p w:rsidR="00BA41E8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Повторение.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(Урок коррекции знаний)</w:t>
            </w:r>
          </w:p>
        </w:tc>
        <w:tc>
          <w:tcPr>
            <w:tcW w:w="170" w:type="pct"/>
          </w:tcPr>
          <w:p w:rsidR="00BA41E8" w:rsidRPr="000D6FD9" w:rsidRDefault="00BA41E8" w:rsidP="00BA41E8">
            <w:pPr>
              <w:pStyle w:val="a3"/>
              <w:jc w:val="both"/>
              <w:rPr>
                <w:rFonts w:ascii="Cambria" w:hAnsi="Cambria"/>
              </w:rPr>
            </w:pPr>
            <w:r w:rsidRPr="000D6FD9">
              <w:rPr>
                <w:rFonts w:ascii="Cambria" w:hAnsi="Cambria"/>
              </w:rPr>
              <w:t xml:space="preserve">1 </w:t>
            </w:r>
          </w:p>
        </w:tc>
        <w:tc>
          <w:tcPr>
            <w:tcW w:w="204" w:type="pct"/>
          </w:tcPr>
          <w:p w:rsidR="00BA41E8" w:rsidRPr="000D6FD9" w:rsidRDefault="00BA41E8" w:rsidP="000D6FD9">
            <w:pPr>
              <w:pStyle w:val="a3"/>
              <w:jc w:val="both"/>
              <w:rPr>
                <w:rFonts w:ascii="Cambria" w:hAnsi="Cambria"/>
              </w:rPr>
            </w:pPr>
          </w:p>
        </w:tc>
        <w:tc>
          <w:tcPr>
            <w:tcW w:w="444" w:type="pct"/>
            <w:gridSpan w:val="4"/>
          </w:tcPr>
          <w:p w:rsidR="00BA41E8" w:rsidRPr="000D6FD9" w:rsidRDefault="00BC75BA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п</w:t>
            </w:r>
            <w:r w:rsidRPr="000D6FD9">
              <w:rPr>
                <w:rFonts w:ascii="Cambria" w:hAnsi="Cambria"/>
              </w:rPr>
              <w:t>овторение</w:t>
            </w:r>
            <w:r>
              <w:rPr>
                <w:rFonts w:ascii="Cambria" w:hAnsi="Cambria"/>
              </w:rPr>
              <w:t xml:space="preserve"> курса</w:t>
            </w:r>
          </w:p>
        </w:tc>
        <w:tc>
          <w:tcPr>
            <w:tcW w:w="1398" w:type="pct"/>
          </w:tcPr>
          <w:p w:rsidR="00BA41E8" w:rsidRPr="00BA41E8" w:rsidRDefault="00BA41E8" w:rsidP="00BA41E8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Знание основныхпериодов и событийист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рии Древнегомира. Умение давать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общую характеристику древних циви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лизаций и г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сударстви показывать их накарте. Оцен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ватьдеятелей древней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и</w:t>
            </w:r>
            <w:r>
              <w:rPr>
                <w:rFonts w:ascii="Cambria" w:hAnsi="Cambria"/>
                <w:bCs/>
                <w:sz w:val="20"/>
                <w:szCs w:val="20"/>
              </w:rPr>
              <w:t>с</w:t>
            </w:r>
            <w:r>
              <w:rPr>
                <w:rFonts w:ascii="Cambria" w:hAnsi="Cambria"/>
                <w:bCs/>
                <w:sz w:val="20"/>
                <w:szCs w:val="20"/>
              </w:rPr>
              <w:t>тории. Приведение примеров куль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турных достижений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д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ревних народов.</w:t>
            </w:r>
          </w:p>
          <w:p w:rsidR="00BC75BA" w:rsidRPr="00BC75BA" w:rsidRDefault="00BA41E8" w:rsidP="00BC75BA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bCs/>
                <w:sz w:val="20"/>
                <w:szCs w:val="20"/>
              </w:rPr>
              <w:t>Представление о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практическом прим</w:t>
            </w:r>
            <w:r>
              <w:rPr>
                <w:rFonts w:ascii="Cambria" w:hAnsi="Cambria"/>
                <w:bCs/>
                <w:sz w:val="20"/>
                <w:szCs w:val="20"/>
              </w:rPr>
              <w:t>е</w:t>
            </w:r>
            <w:r>
              <w:rPr>
                <w:rFonts w:ascii="Cambria" w:hAnsi="Cambria"/>
                <w:bCs/>
                <w:sz w:val="20"/>
                <w:szCs w:val="20"/>
              </w:rPr>
              <w:t>нении знаний, по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лученных на уроках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и</w:t>
            </w:r>
            <w:r w:rsidRPr="00BA41E8">
              <w:rPr>
                <w:rFonts w:ascii="Cambria" w:hAnsi="Cambria"/>
                <w:bCs/>
                <w:sz w:val="20"/>
                <w:szCs w:val="20"/>
              </w:rPr>
              <w:t>стории</w:t>
            </w:r>
            <w:r w:rsidR="00BC75BA">
              <w:rPr>
                <w:rFonts w:ascii="Cambria" w:hAnsi="Cambria"/>
                <w:bCs/>
                <w:sz w:val="20"/>
                <w:szCs w:val="20"/>
              </w:rPr>
              <w:t>.</w:t>
            </w:r>
          </w:p>
        </w:tc>
        <w:tc>
          <w:tcPr>
            <w:tcW w:w="1480" w:type="pct"/>
          </w:tcPr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Прогнозирует оценки одних и тех же ситуаций с позиций разных людей, отличающихся наци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нальн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стью, мировоззрением, положением в обществе и т.п. – Л.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Осознает себя гражданином России и ценной частью многоликого изменяющегося мира – Л.</w:t>
            </w:r>
          </w:p>
          <w:p w:rsidR="00BA41E8" w:rsidRPr="00BA41E8" w:rsidRDefault="00BA41E8" w:rsidP="000D6FD9">
            <w:pPr>
              <w:pStyle w:val="a3"/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BA41E8">
              <w:rPr>
                <w:rFonts w:ascii="Cambria" w:hAnsi="Cambria"/>
                <w:sz w:val="20"/>
                <w:szCs w:val="20"/>
              </w:rPr>
              <w:t>Умеет передавать содержание в сжатом, выб</w:t>
            </w:r>
            <w:r w:rsidRPr="00BA41E8">
              <w:rPr>
                <w:rFonts w:ascii="Cambria" w:hAnsi="Cambria"/>
                <w:sz w:val="20"/>
                <w:szCs w:val="20"/>
              </w:rPr>
              <w:t>о</w:t>
            </w:r>
            <w:r w:rsidRPr="00BA41E8">
              <w:rPr>
                <w:rFonts w:ascii="Cambria" w:hAnsi="Cambria"/>
                <w:sz w:val="20"/>
                <w:szCs w:val="20"/>
              </w:rPr>
              <w:t>рочном или развёрнутом виде – П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35" w:type="pct"/>
          </w:tcPr>
          <w:p w:rsidR="00BA41E8" w:rsidRPr="000D6FD9" w:rsidRDefault="00BC75B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 w:rsidRPr="000D6FD9">
              <w:rPr>
                <w:rFonts w:ascii="Cambria" w:hAnsi="Cambria"/>
                <w:bCs/>
              </w:rPr>
              <w:t>групповая работа, тестиров</w:t>
            </w:r>
            <w:r w:rsidRPr="000D6FD9">
              <w:rPr>
                <w:rFonts w:ascii="Cambria" w:hAnsi="Cambria"/>
                <w:bCs/>
              </w:rPr>
              <w:t>а</w:t>
            </w:r>
            <w:r w:rsidRPr="000D6FD9">
              <w:rPr>
                <w:rFonts w:ascii="Cambria" w:hAnsi="Cambria"/>
                <w:bCs/>
              </w:rPr>
              <w:t>ние</w:t>
            </w:r>
          </w:p>
        </w:tc>
      </w:tr>
      <w:tr w:rsidR="00BC75BA" w:rsidRPr="000D6FD9" w:rsidTr="001E308E">
        <w:trPr>
          <w:gridAfter w:val="1"/>
          <w:wAfter w:w="2" w:type="pct"/>
          <w:trHeight w:val="186"/>
        </w:trPr>
        <w:tc>
          <w:tcPr>
            <w:tcW w:w="169" w:type="pct"/>
            <w:tcBorders>
              <w:bottom w:val="single" w:sz="4" w:space="0" w:color="auto"/>
            </w:tcBorders>
          </w:tcPr>
          <w:p w:rsidR="00BC75BA" w:rsidRDefault="00BC75BA" w:rsidP="000D6FD9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70</w:t>
            </w:r>
          </w:p>
        </w:tc>
        <w:tc>
          <w:tcPr>
            <w:tcW w:w="698" w:type="pct"/>
            <w:tcBorders>
              <w:bottom w:val="single" w:sz="4" w:space="0" w:color="auto"/>
            </w:tcBorders>
          </w:tcPr>
          <w:p w:rsidR="00BC75BA" w:rsidRDefault="00BC75BA" w:rsidP="00BC75BA">
            <w:pPr>
              <w:pStyle w:val="a3"/>
              <w:jc w:val="both"/>
              <w:rPr>
                <w:rFonts w:ascii="Cambria" w:hAnsi="Cambria"/>
              </w:rPr>
            </w:pPr>
            <w:r w:rsidRPr="00BC75BA">
              <w:rPr>
                <w:rFonts w:ascii="Cambria" w:hAnsi="Cambria"/>
              </w:rPr>
              <w:t>Учетно-</w:t>
            </w:r>
            <w:r>
              <w:rPr>
                <w:rFonts w:ascii="Cambria" w:hAnsi="Cambria"/>
              </w:rPr>
              <w:t>прове</w:t>
            </w:r>
            <w:r w:rsidRPr="00BC75BA">
              <w:rPr>
                <w:rFonts w:ascii="Cambria" w:hAnsi="Cambria"/>
              </w:rPr>
              <w:t>рочный</w:t>
            </w:r>
            <w:r>
              <w:rPr>
                <w:rFonts w:ascii="Cambria" w:hAnsi="Cambria"/>
              </w:rPr>
              <w:t xml:space="preserve"> урок.</w:t>
            </w:r>
          </w:p>
        </w:tc>
        <w:tc>
          <w:tcPr>
            <w:tcW w:w="170" w:type="pct"/>
            <w:tcBorders>
              <w:bottom w:val="single" w:sz="4" w:space="0" w:color="auto"/>
            </w:tcBorders>
          </w:tcPr>
          <w:p w:rsidR="00BC75BA" w:rsidRPr="000D6FD9" w:rsidRDefault="00BC75BA" w:rsidP="00BA41E8">
            <w:pPr>
              <w:pStyle w:val="a3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3961" w:type="pct"/>
            <w:gridSpan w:val="8"/>
            <w:tcBorders>
              <w:bottom w:val="single" w:sz="4" w:space="0" w:color="auto"/>
            </w:tcBorders>
          </w:tcPr>
          <w:p w:rsidR="00BC75BA" w:rsidRPr="000D6FD9" w:rsidRDefault="00BC75BA" w:rsidP="000D6FD9">
            <w:pPr>
              <w:pStyle w:val="a3"/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Контрольная работа в формате ЕГЭ</w:t>
            </w:r>
          </w:p>
        </w:tc>
      </w:tr>
    </w:tbl>
    <w:p w:rsidR="000D6FD9" w:rsidRDefault="000D6FD9" w:rsidP="000D6FD9">
      <w:pPr>
        <w:pStyle w:val="a3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0D6FD9" w:rsidRPr="009265C7" w:rsidRDefault="000D6FD9" w:rsidP="000D6FD9">
      <w:pPr>
        <w:pStyle w:val="a3"/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</w:p>
    <w:sectPr w:rsidR="000D6FD9" w:rsidRPr="009265C7" w:rsidSect="00BC75BA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B45B2"/>
    <w:multiLevelType w:val="hybridMultilevel"/>
    <w:tmpl w:val="EFB21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234D09"/>
    <w:multiLevelType w:val="hybridMultilevel"/>
    <w:tmpl w:val="3760B360"/>
    <w:lvl w:ilvl="0" w:tplc="E670D7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9F4772"/>
    <w:multiLevelType w:val="hybridMultilevel"/>
    <w:tmpl w:val="5588D36E"/>
    <w:lvl w:ilvl="0" w:tplc="DDC0A1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51226BA"/>
    <w:multiLevelType w:val="hybridMultilevel"/>
    <w:tmpl w:val="DA44F290"/>
    <w:lvl w:ilvl="0" w:tplc="DDC0A1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AE7A2F"/>
    <w:multiLevelType w:val="hybridMultilevel"/>
    <w:tmpl w:val="4EA8ED26"/>
    <w:lvl w:ilvl="0" w:tplc="2612C7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8328FE"/>
    <w:multiLevelType w:val="hybridMultilevel"/>
    <w:tmpl w:val="8A4E6ADA"/>
    <w:lvl w:ilvl="0" w:tplc="DDC0A1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A8E3263"/>
    <w:multiLevelType w:val="hybridMultilevel"/>
    <w:tmpl w:val="2E827D9C"/>
    <w:lvl w:ilvl="0" w:tplc="6BCCD89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00631B"/>
    <w:multiLevelType w:val="hybridMultilevel"/>
    <w:tmpl w:val="9B1CF6E4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BB32FE7"/>
    <w:multiLevelType w:val="hybridMultilevel"/>
    <w:tmpl w:val="DB04DF56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9">
    <w:nsid w:val="64B82EFA"/>
    <w:multiLevelType w:val="hybridMultilevel"/>
    <w:tmpl w:val="AE407D4A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A42C7"/>
    <w:multiLevelType w:val="hybridMultilevel"/>
    <w:tmpl w:val="2BAA7752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ED5346C"/>
    <w:multiLevelType w:val="hybridMultilevel"/>
    <w:tmpl w:val="8732EE38"/>
    <w:lvl w:ilvl="0" w:tplc="0419000F">
      <w:start w:val="1"/>
      <w:numFmt w:val="decimal"/>
      <w:lvlText w:val="%1."/>
      <w:lvlJc w:val="left"/>
      <w:pPr>
        <w:ind w:left="-130" w:hanging="360"/>
      </w:pPr>
    </w:lvl>
    <w:lvl w:ilvl="1" w:tplc="04190019" w:tentative="1">
      <w:start w:val="1"/>
      <w:numFmt w:val="lowerLetter"/>
      <w:lvlText w:val="%2."/>
      <w:lvlJc w:val="left"/>
      <w:pPr>
        <w:ind w:left="590" w:hanging="360"/>
      </w:pPr>
    </w:lvl>
    <w:lvl w:ilvl="2" w:tplc="0419001B" w:tentative="1">
      <w:start w:val="1"/>
      <w:numFmt w:val="lowerRoman"/>
      <w:lvlText w:val="%3."/>
      <w:lvlJc w:val="right"/>
      <w:pPr>
        <w:ind w:left="1310" w:hanging="180"/>
      </w:pPr>
    </w:lvl>
    <w:lvl w:ilvl="3" w:tplc="0419000F" w:tentative="1">
      <w:start w:val="1"/>
      <w:numFmt w:val="decimal"/>
      <w:lvlText w:val="%4."/>
      <w:lvlJc w:val="left"/>
      <w:pPr>
        <w:ind w:left="2030" w:hanging="360"/>
      </w:pPr>
    </w:lvl>
    <w:lvl w:ilvl="4" w:tplc="04190019" w:tentative="1">
      <w:start w:val="1"/>
      <w:numFmt w:val="lowerLetter"/>
      <w:lvlText w:val="%5."/>
      <w:lvlJc w:val="left"/>
      <w:pPr>
        <w:ind w:left="2750" w:hanging="360"/>
      </w:pPr>
    </w:lvl>
    <w:lvl w:ilvl="5" w:tplc="0419001B" w:tentative="1">
      <w:start w:val="1"/>
      <w:numFmt w:val="lowerRoman"/>
      <w:lvlText w:val="%6."/>
      <w:lvlJc w:val="right"/>
      <w:pPr>
        <w:ind w:left="3470" w:hanging="180"/>
      </w:pPr>
    </w:lvl>
    <w:lvl w:ilvl="6" w:tplc="0419000F" w:tentative="1">
      <w:start w:val="1"/>
      <w:numFmt w:val="decimal"/>
      <w:lvlText w:val="%7."/>
      <w:lvlJc w:val="left"/>
      <w:pPr>
        <w:ind w:left="4190" w:hanging="360"/>
      </w:pPr>
    </w:lvl>
    <w:lvl w:ilvl="7" w:tplc="04190019" w:tentative="1">
      <w:start w:val="1"/>
      <w:numFmt w:val="lowerLetter"/>
      <w:lvlText w:val="%8."/>
      <w:lvlJc w:val="left"/>
      <w:pPr>
        <w:ind w:left="4910" w:hanging="360"/>
      </w:pPr>
    </w:lvl>
    <w:lvl w:ilvl="8" w:tplc="0419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2">
    <w:nsid w:val="75B31DC1"/>
    <w:multiLevelType w:val="hybridMultilevel"/>
    <w:tmpl w:val="4B2095A6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7EAE205D"/>
    <w:multiLevelType w:val="hybridMultilevel"/>
    <w:tmpl w:val="A9BC2FC0"/>
    <w:lvl w:ilvl="0" w:tplc="DDC0A1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65C7"/>
    <w:rsid w:val="000D6FD9"/>
    <w:rsid w:val="001E308E"/>
    <w:rsid w:val="00223D04"/>
    <w:rsid w:val="00252B1B"/>
    <w:rsid w:val="005C6500"/>
    <w:rsid w:val="00740002"/>
    <w:rsid w:val="007A5564"/>
    <w:rsid w:val="008325C7"/>
    <w:rsid w:val="00846C7A"/>
    <w:rsid w:val="008F2DA0"/>
    <w:rsid w:val="009265C7"/>
    <w:rsid w:val="00A4289E"/>
    <w:rsid w:val="00BA41E8"/>
    <w:rsid w:val="00BC75BA"/>
    <w:rsid w:val="00D92CBD"/>
    <w:rsid w:val="00E21BE5"/>
    <w:rsid w:val="00EE4D5F"/>
    <w:rsid w:val="00F2565E"/>
    <w:rsid w:val="00FF2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BD"/>
  </w:style>
  <w:style w:type="paragraph" w:styleId="4">
    <w:name w:val="heading 4"/>
    <w:basedOn w:val="a"/>
    <w:next w:val="a"/>
    <w:link w:val="40"/>
    <w:uiPriority w:val="9"/>
    <w:qFormat/>
    <w:rsid w:val="000D6FD9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65C7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0D6FD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styleId="a4">
    <w:name w:val="footnote text"/>
    <w:basedOn w:val="a"/>
    <w:link w:val="a5"/>
    <w:semiHidden/>
    <w:rsid w:val="000D6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D6F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0D6FD9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0D6FD9"/>
    <w:rPr>
      <w:b/>
      <w:bCs/>
      <w:color w:val="008000"/>
    </w:rPr>
  </w:style>
  <w:style w:type="table" w:styleId="a8">
    <w:name w:val="Table Grid"/>
    <w:basedOn w:val="a1"/>
    <w:uiPriority w:val="59"/>
    <w:rsid w:val="000D6F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0D6FD9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0D6FD9"/>
    <w:rPr>
      <w:rFonts w:ascii="Calibri" w:eastAsia="Times New Roman" w:hAnsi="Calibri" w:cs="Times New Roman"/>
      <w:lang w:eastAsia="ru-RU"/>
    </w:rPr>
  </w:style>
  <w:style w:type="paragraph" w:customStyle="1" w:styleId="ab">
    <w:name w:val="Стиль"/>
    <w:rsid w:val="000D6F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D6FD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d">
    <w:name w:val="[Без стиля]"/>
    <w:rsid w:val="000D6FD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Word1WordRTF">
    <w:name w:val="Импортированный список стилей из Word1 (Стили для импортированных списков Word/RTF)"/>
    <w:rsid w:val="000D6FD9"/>
    <w:rPr>
      <w:rFonts w:ascii="Symbol" w:hAnsi="Symbol" w:cs="Symbol"/>
      <w:w w:val="100"/>
    </w:rPr>
  </w:style>
  <w:style w:type="paragraph" w:customStyle="1" w:styleId="R">
    <w:name w:val="R"/>
    <w:basedOn w:val="a"/>
    <w:rsid w:val="000D6FD9"/>
    <w:pPr>
      <w:widowControl w:val="0"/>
      <w:autoSpaceDE w:val="0"/>
      <w:autoSpaceDN w:val="0"/>
      <w:adjustRightInd w:val="0"/>
      <w:spacing w:before="397" w:after="113" w:line="27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1"/>
      <w:szCs w:val="21"/>
      <w:lang w:eastAsia="ru-RU"/>
    </w:rPr>
  </w:style>
  <w:style w:type="paragraph" w:customStyle="1" w:styleId="22">
    <w:name w:val="22"/>
    <w:basedOn w:val="ad"/>
    <w:rsid w:val="000D6FD9"/>
    <w:pPr>
      <w:spacing w:before="113" w:after="57" w:line="254" w:lineRule="atLeast"/>
      <w:ind w:firstLine="283"/>
      <w:jc w:val="both"/>
    </w:pPr>
    <w:rPr>
      <w:rFonts w:ascii="SchoolBookC" w:hAnsi="SchoolBookC" w:cs="SchoolBookC"/>
      <w:b/>
      <w:bCs/>
      <w:sz w:val="21"/>
      <w:szCs w:val="21"/>
    </w:rPr>
  </w:style>
  <w:style w:type="character" w:customStyle="1" w:styleId="bold">
    <w:name w:val="bold"/>
    <w:rsid w:val="000D6FD9"/>
    <w:rPr>
      <w:b/>
      <w:bCs/>
    </w:rPr>
  </w:style>
  <w:style w:type="character" w:styleId="ae">
    <w:name w:val="Hyperlink"/>
    <w:basedOn w:val="a0"/>
    <w:semiHidden/>
    <w:unhideWhenUsed/>
    <w:rsid w:val="000D6FD9"/>
    <w:rPr>
      <w:color w:val="0000FF"/>
      <w:u w:val="single"/>
    </w:rPr>
  </w:style>
  <w:style w:type="paragraph" w:styleId="af">
    <w:name w:val="header"/>
    <w:basedOn w:val="a"/>
    <w:link w:val="af0"/>
    <w:uiPriority w:val="99"/>
    <w:semiHidden/>
    <w:unhideWhenUsed/>
    <w:rsid w:val="000D6F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0D6FD9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0D6FD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0D6FD9"/>
    <w:rPr>
      <w:rFonts w:ascii="Calibri" w:eastAsia="Calibri" w:hAnsi="Calibri" w:cs="Times New Roman"/>
    </w:rPr>
  </w:style>
  <w:style w:type="paragraph" w:styleId="af3">
    <w:name w:val="Document Map"/>
    <w:basedOn w:val="a"/>
    <w:link w:val="af4"/>
    <w:uiPriority w:val="99"/>
    <w:semiHidden/>
    <w:unhideWhenUsed/>
    <w:rsid w:val="000D6FD9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0D6FD9"/>
    <w:rPr>
      <w:rFonts w:ascii="Tahoma" w:eastAsia="Calibri" w:hAnsi="Tahoma" w:cs="Tahoma"/>
      <w:sz w:val="16"/>
      <w:szCs w:val="16"/>
    </w:rPr>
  </w:style>
  <w:style w:type="paragraph" w:customStyle="1" w:styleId="af5">
    <w:name w:val="Новый"/>
    <w:basedOn w:val="a"/>
    <w:rsid w:val="000D6FD9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21</Pages>
  <Words>9752</Words>
  <Characters>55592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Персона</cp:lastModifiedBy>
  <cp:revision>4</cp:revision>
  <cp:lastPrinted>2016-08-29T18:40:00Z</cp:lastPrinted>
  <dcterms:created xsi:type="dcterms:W3CDTF">2016-08-27T15:54:00Z</dcterms:created>
  <dcterms:modified xsi:type="dcterms:W3CDTF">2016-08-29T18:40:00Z</dcterms:modified>
</cp:coreProperties>
</file>