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</w:p>
    <w:p w:rsidR="00C903D3" w:rsidRPr="00733AE1" w:rsidRDefault="00C903D3" w:rsidP="00C903D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ИНСТРУКЦИЯ № 30.47</w:t>
      </w:r>
      <w:r w:rsidRPr="00733AE1">
        <w:rPr>
          <w:rFonts w:asciiTheme="majorHAnsi" w:hAnsiTheme="majorHAnsi" w:cs="Times New Roman"/>
          <w:b/>
          <w:bCs/>
        </w:rPr>
        <w:br/>
        <w:t>по охране труда при проведении спорти</w:t>
      </w:r>
      <w:bookmarkStart w:id="0" w:name="_GoBack"/>
      <w:bookmarkEnd w:id="0"/>
      <w:r w:rsidRPr="00733AE1">
        <w:rPr>
          <w:rFonts w:asciiTheme="majorHAnsi" w:hAnsiTheme="majorHAnsi" w:cs="Times New Roman"/>
          <w:b/>
          <w:bCs/>
        </w:rPr>
        <w:t>вных игр</w:t>
      </w:r>
    </w:p>
    <w:p w:rsidR="00C903D3" w:rsidRDefault="00C903D3" w:rsidP="00C903D3">
      <w:pPr>
        <w:pStyle w:val="ParagraphStyle"/>
        <w:jc w:val="both"/>
        <w:rPr>
          <w:rFonts w:asciiTheme="majorHAnsi" w:hAnsiTheme="majorHAnsi" w:cs="Times New Roman"/>
          <w:b/>
          <w:bCs/>
        </w:rPr>
      </w:pPr>
    </w:p>
    <w:p w:rsidR="00C903D3" w:rsidRPr="00733AE1" w:rsidRDefault="00C903D3" w:rsidP="00C903D3">
      <w:pPr>
        <w:pStyle w:val="ParagraphStyle"/>
        <w:jc w:val="both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1. Общие требования безопасности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1.1. К занятиям допускаются лица, прошедшие медицинский осмотр и прослушавшие инструктаж по охране труда.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1.2. Опасные факторы: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– травмы при падении на скользком полу;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– выполнение упражнений без разминки;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– травмы при грубой игре и невыполнение требований судьи.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1.3. На занятиях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1.4. По окончании занятий, включающих спортивные игры, принять душ или тщательно вымыть лицо и руки с мылом.</w:t>
      </w:r>
    </w:p>
    <w:p w:rsidR="00C903D3" w:rsidRPr="00733AE1" w:rsidRDefault="00C903D3" w:rsidP="00C903D3">
      <w:pPr>
        <w:pStyle w:val="ParagraphStyle"/>
        <w:spacing w:before="120"/>
        <w:jc w:val="both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2. Требования безопасности перед началом занятий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2.1. Занятия проводятся на спортивных площадках и в залах, имеющих размеры, отвечающие требованиям правил игры.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2.2. Занятия должны проходить на сухой площадке. Если игра проводится в зале, пол должен быть чисто вымытым и сухим. Запрещается проводить занятия на полу, натертом мастикой.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2.3. Запрещается играть с кольцами, браслетами на руках, серьгами в ушах и другими украшениями. Ногти должны быть коротко острижены.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2.4. Необходимо провести разминку.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2.5. Все острые и выступающие предметы должны быть заставлены матами и ограждены.</w:t>
      </w:r>
    </w:p>
    <w:p w:rsidR="00C903D3" w:rsidRPr="00733AE1" w:rsidRDefault="00C903D3" w:rsidP="00C903D3">
      <w:pPr>
        <w:pStyle w:val="ParagraphStyle"/>
        <w:spacing w:before="120"/>
        <w:jc w:val="both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3. Требования безопасности во время занятий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3.1. На занятиях необходимо строго соблюдать дисциплину, выполнять требования и указания судьи, преподавателя, тренера, капитана команды.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3.2. Все занимающиеся обязаны быть в спортивной форме (спортивный костюм, майка, трусы, кеды, кроссовки).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3.3. Тренировочные игры должны проходить в соответствии с правилами данных видов спорта.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3.4. Занятия должны проходить под руководством преподавателя, тренера или инструктора-общественника.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3.5. При выполнении упражнений поточным способом учащиеся должны соблюдать дистанцию и интервал.</w:t>
      </w:r>
    </w:p>
    <w:p w:rsidR="00C903D3" w:rsidRPr="00733AE1" w:rsidRDefault="00C903D3" w:rsidP="00C903D3">
      <w:pPr>
        <w:pStyle w:val="ParagraphStyle"/>
        <w:spacing w:before="120"/>
        <w:jc w:val="both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4. Требования безопасности в аварийных ситуациях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4.1. При плохом самочувствии прекратить зан</w:t>
      </w:r>
      <w:r>
        <w:rPr>
          <w:rFonts w:asciiTheme="majorHAnsi" w:hAnsiTheme="majorHAnsi" w:cs="Times New Roman"/>
        </w:rPr>
        <w:t>ятия и сообщить об этом учителю.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 xml:space="preserve">4.2. При возникновении пожара в спортивном зале немедленно прекратить занятия, эвакуировать учащихся из спортивного зала, сообщить о пожаре в ближайшую пожарную часть и приступить к тушению очага </w:t>
      </w:r>
      <w:r w:rsidRPr="00733AE1">
        <w:rPr>
          <w:rFonts w:asciiTheme="majorHAnsi" w:hAnsiTheme="majorHAnsi" w:cs="Times New Roman"/>
        </w:rPr>
        <w:t>возгорания с</w:t>
      </w:r>
      <w:r w:rsidRPr="00733AE1">
        <w:rPr>
          <w:rFonts w:asciiTheme="majorHAnsi" w:hAnsiTheme="majorHAnsi" w:cs="Times New Roman"/>
        </w:rPr>
        <w:t xml:space="preserve"> помощью первичных средств пожаротушения.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lastRenderedPageBreak/>
        <w:t>4.3. При получении учащимся травмы немедленно оказать помощь пострадавшему, сообщить об этом администрации учреждения, а также родителям пострадавшего, при необходимости отправить в ближайшее лечебное учреждение.</w:t>
      </w:r>
    </w:p>
    <w:p w:rsidR="00C903D3" w:rsidRPr="00733AE1" w:rsidRDefault="00C903D3" w:rsidP="00C903D3">
      <w:pPr>
        <w:pStyle w:val="ParagraphStyle"/>
        <w:spacing w:before="120"/>
        <w:jc w:val="both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5. Требования безопасности по окончании занятий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5.1. Убрать в отведенное место для хранения спортивный инвентарь.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5.2. Снять спортивный костюм и спортивную обувь.</w:t>
      </w:r>
    </w:p>
    <w:p w:rsidR="00C903D3" w:rsidRPr="00733AE1" w:rsidRDefault="00C903D3" w:rsidP="00C903D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5.</w:t>
      </w:r>
      <w:r w:rsidRPr="00733AE1">
        <w:rPr>
          <w:rFonts w:asciiTheme="majorHAnsi" w:hAnsiTheme="majorHAnsi" w:cs="Times New Roman"/>
        </w:rPr>
        <w:t>3. Принять душ или тщательно вымыть лицо и руки с мылом.</w:t>
      </w:r>
    </w:p>
    <w:p w:rsidR="00F07D3E" w:rsidRPr="00F07D3E" w:rsidRDefault="00F07D3E" w:rsidP="00C903D3">
      <w:pPr>
        <w:pStyle w:val="ParagraphStyle"/>
        <w:ind w:firstLine="360"/>
        <w:jc w:val="center"/>
        <w:rPr>
          <w:rFonts w:asciiTheme="majorHAnsi" w:hAnsiTheme="majorHAnsi" w:cs="Times New Roman"/>
        </w:rPr>
      </w:pPr>
    </w:p>
    <w:sectPr w:rsidR="00F07D3E" w:rsidRPr="00F07D3E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EE2"/>
    <w:multiLevelType w:val="hybridMultilevel"/>
    <w:tmpl w:val="C6D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B62C1"/>
    <w:multiLevelType w:val="hybridMultilevel"/>
    <w:tmpl w:val="0A2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70FBB"/>
    <w:multiLevelType w:val="hybridMultilevel"/>
    <w:tmpl w:val="493CE9F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53562"/>
    <w:multiLevelType w:val="hybridMultilevel"/>
    <w:tmpl w:val="463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C7175"/>
    <w:rsid w:val="00202323"/>
    <w:rsid w:val="00464BEA"/>
    <w:rsid w:val="005B479A"/>
    <w:rsid w:val="00733AE1"/>
    <w:rsid w:val="00C903D3"/>
    <w:rsid w:val="00CC7321"/>
    <w:rsid w:val="00D41B76"/>
    <w:rsid w:val="00DC687B"/>
    <w:rsid w:val="00EA2DA9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2021-09-14T06:19:00Z</dcterms:created>
  <dcterms:modified xsi:type="dcterms:W3CDTF">2021-09-14T06:19:00Z</dcterms:modified>
</cp:coreProperties>
</file>