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6F" w:rsidRDefault="00905C6F" w:rsidP="00905C6F"/>
    <w:p w:rsidR="00C778F0" w:rsidRDefault="00C778F0" w:rsidP="00905C6F"/>
    <w:p w:rsidR="00C778F0" w:rsidRDefault="00C778F0" w:rsidP="00905C6F"/>
    <w:p w:rsidR="00905C6F" w:rsidRDefault="00905C6F" w:rsidP="00905C6F"/>
    <w:p w:rsidR="00C80F79" w:rsidRPr="008877BD" w:rsidRDefault="00C80F79" w:rsidP="00C80F79">
      <w:pPr>
        <w:pStyle w:val="a3"/>
        <w:jc w:val="center"/>
      </w:pPr>
      <w:r w:rsidRPr="008877BD">
        <w:t>МУНИЦИПАЛЬНОЕ КАЗЕННОЕ ОБЩЕОБРАЗОВАТЕЛЬНОЕ  УЧРЕЖДЕНИЕ</w:t>
      </w:r>
      <w:r>
        <w:t xml:space="preserve">                                                                       </w:t>
      </w:r>
      <w:r w:rsidRPr="008877BD">
        <w:t xml:space="preserve"> </w:t>
      </w:r>
      <w:r>
        <w:t xml:space="preserve">                          </w:t>
      </w:r>
      <w:r w:rsidRPr="008877BD">
        <w:t>«СРЕДНЯЯ ОБЩЕОБРАЗОВАТЕЛЬНАЯ ШКОЛА №1»</w:t>
      </w:r>
    </w:p>
    <w:p w:rsidR="00C80F79" w:rsidRDefault="00C80F79" w:rsidP="00C80F79">
      <w:pPr>
        <w:pStyle w:val="a3"/>
        <w:ind w:left="-709" w:firstLine="709"/>
        <w:rPr>
          <w:sz w:val="32"/>
        </w:rPr>
      </w:pPr>
    </w:p>
    <w:p w:rsidR="00C80F79" w:rsidRDefault="00C80F79" w:rsidP="00C80F79">
      <w:pPr>
        <w:pStyle w:val="a3"/>
        <w:ind w:left="-709" w:firstLine="709"/>
        <w:rPr>
          <w:sz w:val="32"/>
        </w:rPr>
      </w:pPr>
    </w:p>
    <w:p w:rsidR="00C80F79" w:rsidRDefault="00C80F79" w:rsidP="00C80F79">
      <w:pPr>
        <w:pStyle w:val="a3"/>
        <w:ind w:left="-709" w:firstLine="709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УТВЕРЖДАЮ</w:t>
      </w:r>
    </w:p>
    <w:p w:rsidR="00C80F79" w:rsidRDefault="00C80F79" w:rsidP="00C80F79">
      <w:pPr>
        <w:pStyle w:val="a3"/>
        <w:ind w:left="-709" w:firstLine="709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Директор школы</w:t>
      </w:r>
    </w:p>
    <w:p w:rsidR="00C80F79" w:rsidRDefault="00C80F79" w:rsidP="00C80F79">
      <w:pPr>
        <w:pStyle w:val="a3"/>
        <w:ind w:left="-709" w:firstLine="709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________В.В. Корякин</w:t>
      </w:r>
    </w:p>
    <w:p w:rsidR="00C80F79" w:rsidRPr="005618D7" w:rsidRDefault="00C80F79" w:rsidP="00C80F79">
      <w:pPr>
        <w:pStyle w:val="a3"/>
        <w:ind w:left="-709" w:firstLine="709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«_»___________2019г. </w:t>
      </w:r>
    </w:p>
    <w:p w:rsidR="00905C6F" w:rsidRDefault="00905C6F" w:rsidP="00905C6F">
      <w:pPr>
        <w:rPr>
          <w:sz w:val="48"/>
        </w:rPr>
      </w:pPr>
    </w:p>
    <w:p w:rsidR="00905C6F" w:rsidRDefault="00F54D82" w:rsidP="00905C6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«Волюшка</w:t>
      </w:r>
      <w:r w:rsidR="00C778F0">
        <w:rPr>
          <w:b/>
          <w:sz w:val="48"/>
          <w:szCs w:val="48"/>
        </w:rPr>
        <w:t>»</w:t>
      </w:r>
    </w:p>
    <w:p w:rsidR="00905C6F" w:rsidRDefault="00905C6F" w:rsidP="00905C6F">
      <w:pPr>
        <w:jc w:val="center"/>
      </w:pPr>
    </w:p>
    <w:p w:rsidR="00905C6F" w:rsidRDefault="00243B1D" w:rsidP="00905C6F">
      <w:pPr>
        <w:jc w:val="center"/>
        <w:rPr>
          <w:sz w:val="44"/>
          <w:szCs w:val="44"/>
        </w:rPr>
      </w:pPr>
      <w:r>
        <w:rPr>
          <w:sz w:val="44"/>
          <w:szCs w:val="44"/>
        </w:rPr>
        <w:t>программа 3</w:t>
      </w:r>
      <w:r w:rsidR="00905C6F">
        <w:rPr>
          <w:sz w:val="44"/>
          <w:szCs w:val="44"/>
        </w:rPr>
        <w:t xml:space="preserve">-летнего обучения </w:t>
      </w:r>
    </w:p>
    <w:p w:rsidR="00905C6F" w:rsidRDefault="00905C6F" w:rsidP="00905C6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в фольклорном кружке для детей </w:t>
      </w:r>
    </w:p>
    <w:p w:rsidR="00905C6F" w:rsidRDefault="00905C6F" w:rsidP="00905C6F">
      <w:pPr>
        <w:jc w:val="center"/>
        <w:rPr>
          <w:sz w:val="44"/>
          <w:szCs w:val="44"/>
        </w:rPr>
      </w:pPr>
      <w:r>
        <w:rPr>
          <w:sz w:val="44"/>
          <w:szCs w:val="44"/>
        </w:rPr>
        <w:t>младшего школьного возраста</w:t>
      </w:r>
    </w:p>
    <w:p w:rsidR="00905C6F" w:rsidRDefault="00905C6F" w:rsidP="00905C6F">
      <w:pPr>
        <w:jc w:val="center"/>
        <w:rPr>
          <w:sz w:val="28"/>
        </w:rPr>
      </w:pPr>
    </w:p>
    <w:p w:rsidR="00905C6F" w:rsidRDefault="00905C6F" w:rsidP="00905C6F">
      <w:pPr>
        <w:jc w:val="center"/>
        <w:rPr>
          <w:sz w:val="28"/>
        </w:rPr>
      </w:pPr>
    </w:p>
    <w:p w:rsidR="00905C6F" w:rsidRDefault="00905C6F" w:rsidP="00905C6F">
      <w:pPr>
        <w:jc w:val="center"/>
        <w:rPr>
          <w:sz w:val="28"/>
        </w:rPr>
      </w:pPr>
    </w:p>
    <w:p w:rsidR="00905C6F" w:rsidRDefault="00905C6F" w:rsidP="00905C6F">
      <w:pPr>
        <w:jc w:val="center"/>
        <w:rPr>
          <w:sz w:val="28"/>
        </w:rPr>
      </w:pPr>
    </w:p>
    <w:p w:rsidR="00C778F0" w:rsidRDefault="00C778F0" w:rsidP="00905C6F">
      <w:pPr>
        <w:jc w:val="center"/>
        <w:rPr>
          <w:sz w:val="28"/>
        </w:rPr>
      </w:pPr>
    </w:p>
    <w:p w:rsidR="00905C6F" w:rsidRPr="00F8320B" w:rsidRDefault="00905C6F" w:rsidP="00905C6F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  дополнительного</w:t>
      </w:r>
      <w:r>
        <w:rPr>
          <w:sz w:val="28"/>
          <w:szCs w:val="28"/>
        </w:rPr>
        <w:br/>
        <w:t>образования</w:t>
      </w:r>
    </w:p>
    <w:p w:rsidR="00905C6F" w:rsidRDefault="00F54D82" w:rsidP="00905C6F">
      <w:pPr>
        <w:jc w:val="right"/>
        <w:rPr>
          <w:b/>
          <w:sz w:val="28"/>
        </w:rPr>
      </w:pPr>
      <w:r>
        <w:rPr>
          <w:b/>
          <w:sz w:val="36"/>
          <w:szCs w:val="36"/>
        </w:rPr>
        <w:t>Гордиенко Татьяна Ивановна</w:t>
      </w:r>
    </w:p>
    <w:p w:rsidR="00905C6F" w:rsidRDefault="00905C6F" w:rsidP="00905C6F">
      <w:pPr>
        <w:jc w:val="right"/>
      </w:pPr>
    </w:p>
    <w:p w:rsidR="00905C6F" w:rsidRDefault="00905C6F" w:rsidP="00905C6F">
      <w:pPr>
        <w:jc w:val="right"/>
      </w:pPr>
    </w:p>
    <w:p w:rsidR="00905C6F" w:rsidRDefault="00905C6F" w:rsidP="00905C6F">
      <w:pPr>
        <w:jc w:val="center"/>
      </w:pPr>
    </w:p>
    <w:p w:rsidR="00905C6F" w:rsidRDefault="00905C6F" w:rsidP="00905C6F">
      <w:pPr>
        <w:rPr>
          <w:sz w:val="28"/>
          <w:szCs w:val="28"/>
        </w:rPr>
      </w:pPr>
    </w:p>
    <w:p w:rsidR="00905C6F" w:rsidRDefault="00905C6F" w:rsidP="00905C6F">
      <w:pPr>
        <w:rPr>
          <w:sz w:val="28"/>
          <w:szCs w:val="28"/>
        </w:rPr>
      </w:pPr>
    </w:p>
    <w:p w:rsidR="00905C6F" w:rsidRDefault="00905C6F" w:rsidP="00905C6F">
      <w:pPr>
        <w:rPr>
          <w:sz w:val="28"/>
          <w:szCs w:val="28"/>
        </w:rPr>
      </w:pPr>
    </w:p>
    <w:p w:rsidR="00905C6F" w:rsidRDefault="00905C6F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C778F0" w:rsidRDefault="00C778F0" w:rsidP="00905C6F">
      <w:pPr>
        <w:rPr>
          <w:sz w:val="28"/>
          <w:szCs w:val="28"/>
        </w:rPr>
      </w:pPr>
    </w:p>
    <w:p w:rsidR="00C80F79" w:rsidRDefault="00C80F79" w:rsidP="00905C6F">
      <w:pPr>
        <w:rPr>
          <w:sz w:val="28"/>
          <w:szCs w:val="28"/>
        </w:rPr>
      </w:pPr>
    </w:p>
    <w:p w:rsidR="00905C6F" w:rsidRPr="00C778F0" w:rsidRDefault="00905C6F" w:rsidP="00905C6F"/>
    <w:p w:rsidR="00F54D82" w:rsidRPr="00F54D82" w:rsidRDefault="00F54D82" w:rsidP="00C80F79">
      <w:pPr>
        <w:pStyle w:val="Style13"/>
        <w:widowControl/>
        <w:spacing w:before="62"/>
        <w:ind w:left="1080"/>
        <w:rPr>
          <w:rStyle w:val="FontStyle70"/>
          <w:b/>
          <w:sz w:val="28"/>
          <w:szCs w:val="28"/>
        </w:rPr>
      </w:pPr>
    </w:p>
    <w:p w:rsidR="00905C6F" w:rsidRPr="00F54D82" w:rsidRDefault="00905C6F" w:rsidP="00905C6F">
      <w:pPr>
        <w:pStyle w:val="Style13"/>
        <w:widowControl/>
        <w:numPr>
          <w:ilvl w:val="0"/>
          <w:numId w:val="24"/>
        </w:numPr>
        <w:spacing w:before="62"/>
        <w:jc w:val="center"/>
        <w:rPr>
          <w:rStyle w:val="FontStyle70"/>
          <w:b/>
          <w:sz w:val="28"/>
          <w:szCs w:val="28"/>
        </w:rPr>
      </w:pPr>
      <w:r w:rsidRPr="00905C6F">
        <w:rPr>
          <w:rStyle w:val="FontStyle70"/>
          <w:b/>
          <w:sz w:val="28"/>
          <w:szCs w:val="28"/>
        </w:rPr>
        <w:t>ПОЯСНИТЕЛЬНАЯ ЗАПИСКА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Современный детский фольклорный ансамбль изучает и пропагандирует подлинные произведения народного творчества, исполняя их в народно-певческом стиле, который отличается от академического открытым, трудным характером звучания, разговорной манерой пения, живым интонированием слова.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Преимущество казачьего ансамбля как концертного коллектива состоит в его большой мобильности: он может выступать на любой площадке: в поле, в школе и т.д. Музыкальное воспитание участников фольклорного ансамбля должно ориентироваться, прежде всего, на казачий фольклор родного края. Музыкальный материал будет близок детям, так как он связан с речевой интонацией, со всеми ее местными особенностями. Возрождение и становление казачества с его укладом жизни, традициями, отношениями к государственному строю в наши дни должен выявить все лучшие качества этого сословия с учетом происходящих изменений, в обществе.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proofErr w:type="gramStart"/>
      <w:r>
        <w:rPr>
          <w:rStyle w:val="FontStyle70"/>
        </w:rPr>
        <w:t>Теперешнему</w:t>
      </w:r>
      <w:proofErr w:type="gramEnd"/>
      <w:r>
        <w:rPr>
          <w:rStyle w:val="FontStyle70"/>
        </w:rPr>
        <w:t xml:space="preserve"> поколению казаков, безусловно, трудно и сложно восстановить утраченные за долгие десятилетия традиции, обычаи, нравы, своих предков казаков. Необходимо восстанавливать традиции казачества, повышать роль церкви в воспитании молодежи. </w:t>
      </w:r>
      <w:r w:rsidRPr="00340E6C">
        <w:rPr>
          <w:rStyle w:val="FontStyle70"/>
        </w:rPr>
        <w:t>Целью</w:t>
      </w:r>
      <w:r>
        <w:rPr>
          <w:rStyle w:val="FontStyle70"/>
        </w:rPr>
        <w:t xml:space="preserve"> казачьего коллектива является изучение и пропаганда казачьего народного творчества.</w:t>
      </w:r>
    </w:p>
    <w:p w:rsidR="00EF2356" w:rsidRPr="00340E6C" w:rsidRDefault="00560238" w:rsidP="00905C6F">
      <w:pPr>
        <w:pStyle w:val="a3"/>
        <w:ind w:firstLine="720"/>
        <w:jc w:val="both"/>
        <w:rPr>
          <w:rStyle w:val="FontStyle70"/>
        </w:rPr>
      </w:pPr>
      <w:r w:rsidRPr="00340E6C">
        <w:rPr>
          <w:rStyle w:val="FontStyle70"/>
        </w:rPr>
        <w:t>Задачи фольклорного ансамбля:</w:t>
      </w:r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воспитание уважения и любви к народной песне, как особо значительной области музыкальной культуры</w:t>
      </w:r>
      <w:proofErr w:type="gramStart"/>
      <w:r>
        <w:rPr>
          <w:rStyle w:val="FontStyle70"/>
        </w:rPr>
        <w:t xml:space="preserve"> ;</w:t>
      </w:r>
      <w:proofErr w:type="gramEnd"/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изучение и освоение народной песни, ее основных творческих и исполнительских закономерностей;</w:t>
      </w:r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формирование художественного вкуса;</w:t>
      </w:r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развитие вокального слуха и певческого голоса;</w:t>
      </w:r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приобретение навыков вокально-хорового исполнения в народной манере;</w:t>
      </w:r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развитие творческих способностей, навыков импровизации.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Репертуар подбирается с учетом возрастных ос</w:t>
      </w:r>
      <w:r w:rsidR="00C778F0">
        <w:rPr>
          <w:rStyle w:val="FontStyle70"/>
        </w:rPr>
        <w:t xml:space="preserve">обенностей казачьего ансамбля. </w:t>
      </w:r>
      <w:r>
        <w:rPr>
          <w:rStyle w:val="FontStyle70"/>
        </w:rPr>
        <w:t>Песни, подобранные специально с хореографическими движениями или театральным действием, должны быть значительно легче в вокальном отношении, чем вся остальная программа, так как при их исполнении внимание ребят, кроме пения, занято танцем.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Программа составляется с учетом детского восприятия, она должна быть динамичной, яркой, разнообразной по жанрам. Желательно, чтобы хоровые песни перемежались с ансамблевыми или сольными номерами менялись по характеру, по настроению.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Вокально-хоровые навыки вырабатываются и закрепляются во время распевания. Пение учебно-тренировочного материала должно проходить живо, интересно, эмоционально. Время для распевания определяется руководителем в зависимости от учебно-творческих целей и конкретной ситуации. Иногда необходимо посвятить пению упражнений не 15-20 минут, а. гораздо   больше, так как дальнейший ход репетиции во многом зависит от вокальной' "Формы" коллективам иногда несколько меньше, в зависимости от состояния поющих.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 xml:space="preserve">Упражнения должны быть разнообразны по музыкальному материалу и техническим задачам. Одни упражнения расширяют диапазон голоса, другие развивают гармонический слух, улучшают дикцию и т.д. Многие упражнения вырабатывают несколько навыков одновременно. Очень разнообразят и оживляют фольклорные занятия творческие упражнения— </w:t>
      </w:r>
      <w:proofErr w:type="gramStart"/>
      <w:r>
        <w:rPr>
          <w:rStyle w:val="FontStyle70"/>
        </w:rPr>
        <w:t>ва</w:t>
      </w:r>
      <w:proofErr w:type="gramEnd"/>
      <w:r>
        <w:rPr>
          <w:rStyle w:val="FontStyle70"/>
        </w:rPr>
        <w:t>рьирование и импровизация мелодий, сочинение стихов ,придумывание хороводов.</w:t>
      </w:r>
    </w:p>
    <w:p w:rsidR="00EF2356" w:rsidRDefault="00560238" w:rsidP="00340E6C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Импровизация лежит в основе русского народного многоголосия. Владение этим качеством делает казачий коллектив подлинно творческим и каждому его участнику доставляет истинную радость. В условиях бытования песни импровизация осуществляется естественно и свободно во время пения. Импровизация осуществляется народными исполнителями в рамках определенного традиционного   певческого стиля.</w:t>
      </w:r>
    </w:p>
    <w:p w:rsidR="00EF2356" w:rsidRDefault="00560238" w:rsidP="00340E6C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Руководитель детского казачьего ансамбля занимается глубоким изучением стилевых особенностей народной импровизации, перенимая это умение у народных певцов, анализируя записи народных песен.</w:t>
      </w:r>
    </w:p>
    <w:p w:rsidR="00EF2356" w:rsidRDefault="00560238" w:rsidP="00340E6C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 xml:space="preserve">Творческие упражнения нужно вводить буквально о первых занятий. </w:t>
      </w:r>
      <w:proofErr w:type="gramStart"/>
      <w:r>
        <w:rPr>
          <w:rStyle w:val="FontStyle70"/>
        </w:rPr>
        <w:t>Варьирование хорошо знакомых мелодий - один из наиболее доступных на первом этапе вид вокальной импровизации.</w:t>
      </w:r>
      <w:proofErr w:type="gramEnd"/>
    </w:p>
    <w:p w:rsidR="00EF2356" w:rsidRPr="00905C6F" w:rsidRDefault="00560238" w:rsidP="00340E6C">
      <w:pPr>
        <w:pStyle w:val="a3"/>
        <w:ind w:firstLine="720"/>
        <w:jc w:val="both"/>
        <w:rPr>
          <w:rStyle w:val="FontStyle70"/>
        </w:rPr>
      </w:pPr>
      <w:r w:rsidRPr="00905C6F">
        <w:rPr>
          <w:rStyle w:val="FontStyle70"/>
        </w:rPr>
        <w:t>Большое внимание в детском казачьем коллективе уделяется воспитанию у ребят культуры восприятия музыки, расширению их музыкального кругозора.</w:t>
      </w:r>
    </w:p>
    <w:p w:rsidR="00EF2356" w:rsidRPr="00905C6F" w:rsidRDefault="00560238" w:rsidP="00340E6C">
      <w:pPr>
        <w:pStyle w:val="a3"/>
        <w:jc w:val="both"/>
        <w:rPr>
          <w:rStyle w:val="FontStyle58"/>
          <w:sz w:val="24"/>
          <w:szCs w:val="24"/>
        </w:rPr>
      </w:pPr>
      <w:r w:rsidRPr="00905C6F">
        <w:rPr>
          <w:rStyle w:val="FontStyle70"/>
        </w:rPr>
        <w:t xml:space="preserve">Слушание пластинок, посещение концертов, театров, просмотр музыкальных кинофильмов, беседы о музыке - все это поможет развить художественный вкус, пробудить </w:t>
      </w:r>
      <w:proofErr w:type="spellStart"/>
      <w:r w:rsidRPr="00905C6F">
        <w:rPr>
          <w:rStyle w:val="FontStyle70"/>
        </w:rPr>
        <w:t>слушательский</w:t>
      </w:r>
      <w:proofErr w:type="spellEnd"/>
      <w:r w:rsidRPr="00905C6F">
        <w:rPr>
          <w:rStyle w:val="FontStyle70"/>
        </w:rPr>
        <w:t xml:space="preserve"> интерес. В работе с казачьим коллективом можно использовать и некоторые формы экспедиционной работы. Это могут быть встречи с чьей-либо бабушкой, которая хорошо поет и знает казачьи песни.</w:t>
      </w:r>
      <w:r w:rsidR="00C80F79">
        <w:rPr>
          <w:rStyle w:val="FontStyle57"/>
          <w:sz w:val="24"/>
          <w:szCs w:val="24"/>
        </w:rPr>
        <w:t xml:space="preserve"> Д</w:t>
      </w:r>
      <w:r w:rsidRPr="00905C6F">
        <w:rPr>
          <w:rStyle w:val="FontStyle57"/>
          <w:sz w:val="24"/>
          <w:szCs w:val="24"/>
        </w:rPr>
        <w:t xml:space="preserve">ля </w:t>
      </w:r>
      <w:r w:rsidRPr="00905C6F">
        <w:rPr>
          <w:rStyle w:val="FontStyle58"/>
          <w:sz w:val="24"/>
          <w:szCs w:val="24"/>
        </w:rPr>
        <w:t>того</w:t>
      </w:r>
      <w:proofErr w:type="gramStart"/>
      <w:r w:rsidR="00905C6F" w:rsidRPr="00905C6F">
        <w:rPr>
          <w:rStyle w:val="FontStyle58"/>
          <w:sz w:val="24"/>
          <w:szCs w:val="24"/>
        </w:rPr>
        <w:t>,</w:t>
      </w:r>
      <w:proofErr w:type="gramEnd"/>
      <w:r w:rsidRPr="00905C6F">
        <w:rPr>
          <w:rStyle w:val="FontStyle58"/>
          <w:sz w:val="24"/>
          <w:szCs w:val="24"/>
        </w:rPr>
        <w:t xml:space="preserve"> чтобы реализовать поставленные в программе задачи на занятиях используются в сочетании различные формы и методы обучения:</w:t>
      </w:r>
    </w:p>
    <w:p w:rsidR="00EF2356" w:rsidRPr="00905C6F" w:rsidRDefault="00560238" w:rsidP="00340E6C">
      <w:pPr>
        <w:pStyle w:val="a3"/>
        <w:numPr>
          <w:ilvl w:val="0"/>
          <w:numId w:val="26"/>
        </w:numPr>
        <w:jc w:val="both"/>
        <w:rPr>
          <w:rStyle w:val="FontStyle58"/>
          <w:sz w:val="24"/>
          <w:szCs w:val="24"/>
        </w:rPr>
      </w:pPr>
      <w:proofErr w:type="gramStart"/>
      <w:r w:rsidRPr="00905C6F">
        <w:rPr>
          <w:rStyle w:val="FontStyle58"/>
          <w:sz w:val="24"/>
          <w:szCs w:val="24"/>
        </w:rPr>
        <w:t>словесно-информационные,</w:t>
      </w:r>
      <w:proofErr w:type="gramEnd"/>
    </w:p>
    <w:p w:rsidR="00EF2356" w:rsidRPr="00905C6F" w:rsidRDefault="00560238" w:rsidP="00340E6C">
      <w:pPr>
        <w:pStyle w:val="a3"/>
        <w:numPr>
          <w:ilvl w:val="0"/>
          <w:numId w:val="26"/>
        </w:numPr>
        <w:jc w:val="both"/>
        <w:rPr>
          <w:rStyle w:val="FontStyle58"/>
          <w:sz w:val="24"/>
          <w:szCs w:val="24"/>
        </w:rPr>
      </w:pPr>
      <w:proofErr w:type="gramStart"/>
      <w:r w:rsidRPr="00905C6F">
        <w:rPr>
          <w:rStyle w:val="FontStyle58"/>
          <w:sz w:val="24"/>
          <w:szCs w:val="24"/>
        </w:rPr>
        <w:t>наглядные,</w:t>
      </w:r>
      <w:proofErr w:type="gramEnd"/>
    </w:p>
    <w:p w:rsidR="00EF2356" w:rsidRPr="00905C6F" w:rsidRDefault="00560238" w:rsidP="00340E6C">
      <w:pPr>
        <w:pStyle w:val="a3"/>
        <w:numPr>
          <w:ilvl w:val="0"/>
          <w:numId w:val="26"/>
        </w:numPr>
        <w:jc w:val="both"/>
        <w:rPr>
          <w:rStyle w:val="FontStyle58"/>
          <w:sz w:val="24"/>
          <w:szCs w:val="24"/>
        </w:rPr>
      </w:pPr>
      <w:proofErr w:type="gramStart"/>
      <w:r w:rsidRPr="00905C6F">
        <w:rPr>
          <w:rStyle w:val="FontStyle58"/>
          <w:sz w:val="24"/>
          <w:szCs w:val="24"/>
        </w:rPr>
        <w:t>практические / активно-творческие /.</w:t>
      </w:r>
      <w:proofErr w:type="gramEnd"/>
    </w:p>
    <w:p w:rsidR="00EF2356" w:rsidRPr="00905C6F" w:rsidRDefault="00560238" w:rsidP="00340E6C">
      <w:pPr>
        <w:pStyle w:val="a3"/>
        <w:ind w:firstLine="720"/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Каждое занятие по программе содержит теоретическую и практическую часть. Теоретическая часть дается в начале занятия и несет информационно-познавательный характер.</w:t>
      </w:r>
    </w:p>
    <w:p w:rsidR="00EF2356" w:rsidRPr="00905C6F" w:rsidRDefault="00560238" w:rsidP="00340E6C">
      <w:pPr>
        <w:pStyle w:val="a3"/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Теоретическая часть включает в себя: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строение голосового аппарата;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манера исполнения / академическая, народная/;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беседы о композиторах;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беседы о лучших исполнителях музыкальных произведения, прослушивание и анализ испо</w:t>
      </w:r>
      <w:r w:rsidR="00C80F79">
        <w:rPr>
          <w:rStyle w:val="FontStyle58"/>
          <w:sz w:val="24"/>
          <w:szCs w:val="24"/>
        </w:rPr>
        <w:t xml:space="preserve">лнения отдельных певцов, групп </w:t>
      </w:r>
      <w:proofErr w:type="spellStart"/>
      <w:r w:rsidR="00C80F79">
        <w:rPr>
          <w:rStyle w:val="FontStyle58"/>
          <w:sz w:val="24"/>
          <w:szCs w:val="24"/>
        </w:rPr>
        <w:t>Л.Зыкиной</w:t>
      </w:r>
      <w:proofErr w:type="spellEnd"/>
      <w:r w:rsidR="00C80F79">
        <w:rPr>
          <w:rStyle w:val="FontStyle58"/>
          <w:sz w:val="24"/>
          <w:szCs w:val="24"/>
        </w:rPr>
        <w:t xml:space="preserve">, </w:t>
      </w:r>
      <w:proofErr w:type="spellStart"/>
      <w:r w:rsidR="00C80F79">
        <w:rPr>
          <w:rStyle w:val="FontStyle58"/>
          <w:sz w:val="24"/>
          <w:szCs w:val="24"/>
        </w:rPr>
        <w:t>Н.Бабкиной</w:t>
      </w:r>
      <w:proofErr w:type="spellEnd"/>
      <w:proofErr w:type="gramStart"/>
      <w:r w:rsidR="00C80F79">
        <w:rPr>
          <w:rStyle w:val="FontStyle58"/>
          <w:sz w:val="24"/>
          <w:szCs w:val="24"/>
        </w:rPr>
        <w:t xml:space="preserve">:, </w:t>
      </w:r>
      <w:proofErr w:type="gramEnd"/>
      <w:r w:rsidR="00C80F79">
        <w:rPr>
          <w:rStyle w:val="FontStyle58"/>
          <w:sz w:val="24"/>
          <w:szCs w:val="24"/>
        </w:rPr>
        <w:t>казачьих коллективов</w:t>
      </w:r>
      <w:r w:rsidRPr="00905C6F">
        <w:rPr>
          <w:rStyle w:val="FontStyle58"/>
          <w:sz w:val="24"/>
          <w:szCs w:val="24"/>
        </w:rPr>
        <w:t>;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анализ достигнутого исполнительского мастерства</w:t>
      </w:r>
      <w:r w:rsidR="00C80F79">
        <w:rPr>
          <w:rStyle w:val="FontStyle58"/>
          <w:sz w:val="24"/>
          <w:szCs w:val="24"/>
        </w:rPr>
        <w:t xml:space="preserve"> у обучающихся кружка после конц</w:t>
      </w:r>
      <w:r w:rsidRPr="00905C6F">
        <w:rPr>
          <w:rStyle w:val="FontStyle58"/>
          <w:sz w:val="24"/>
          <w:szCs w:val="24"/>
        </w:rPr>
        <w:t>ертов;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 xml:space="preserve">аналитический разбор разучиваемого </w:t>
      </w:r>
      <w:r w:rsidR="00C80F79">
        <w:rPr>
          <w:rStyle w:val="FontStyle58"/>
          <w:sz w:val="24"/>
          <w:szCs w:val="24"/>
        </w:rPr>
        <w:t>произведения (жизненное содержание)</w:t>
      </w:r>
      <w:r w:rsidRPr="00905C6F">
        <w:rPr>
          <w:rStyle w:val="FontStyle58"/>
          <w:sz w:val="24"/>
          <w:szCs w:val="24"/>
        </w:rPr>
        <w:t xml:space="preserve"> как исполнить, чтобы донести до слушателя и т. д,</w:t>
      </w:r>
    </w:p>
    <w:p w:rsidR="00EF2356" w:rsidRPr="00905C6F" w:rsidRDefault="00560238" w:rsidP="00340E6C">
      <w:pPr>
        <w:pStyle w:val="a3"/>
        <w:jc w:val="both"/>
        <w:rPr>
          <w:rStyle w:val="FontStyle58"/>
          <w:sz w:val="24"/>
          <w:szCs w:val="24"/>
        </w:rPr>
      </w:pPr>
      <w:proofErr w:type="gramStart"/>
      <w:r w:rsidRPr="00905C6F">
        <w:rPr>
          <w:rStyle w:val="FontStyle58"/>
          <w:sz w:val="24"/>
          <w:szCs w:val="24"/>
        </w:rPr>
        <w:t>Практическая часть закрепляет теоретическую.</w:t>
      </w:r>
      <w:proofErr w:type="gramEnd"/>
      <w:r w:rsidRPr="00905C6F">
        <w:rPr>
          <w:rStyle w:val="FontStyle58"/>
          <w:sz w:val="24"/>
          <w:szCs w:val="24"/>
        </w:rPr>
        <w:t xml:space="preserve"> Основное место на занятиях отводится практической работе:</w:t>
      </w:r>
    </w:p>
    <w:p w:rsidR="00EF2356" w:rsidRPr="00905C6F" w:rsidRDefault="00560238" w:rsidP="00340E6C">
      <w:pPr>
        <w:pStyle w:val="a3"/>
        <w:numPr>
          <w:ilvl w:val="0"/>
          <w:numId w:val="28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распевание</w:t>
      </w:r>
    </w:p>
    <w:p w:rsidR="00EF2356" w:rsidRPr="00905C6F" w:rsidRDefault="00560238" w:rsidP="00905C6F">
      <w:pPr>
        <w:pStyle w:val="a3"/>
        <w:numPr>
          <w:ilvl w:val="0"/>
          <w:numId w:val="28"/>
        </w:numPr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пение вокализа</w:t>
      </w:r>
    </w:p>
    <w:p w:rsidR="00EF2356" w:rsidRPr="00905C6F" w:rsidRDefault="00560238" w:rsidP="00905C6F">
      <w:pPr>
        <w:pStyle w:val="a3"/>
        <w:numPr>
          <w:ilvl w:val="0"/>
          <w:numId w:val="28"/>
        </w:numPr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разучивание канона</w:t>
      </w:r>
    </w:p>
    <w:p w:rsidR="00EF2356" w:rsidRPr="00905C6F" w:rsidRDefault="00560238" w:rsidP="00905C6F">
      <w:pPr>
        <w:pStyle w:val="a3"/>
        <w:numPr>
          <w:ilvl w:val="0"/>
          <w:numId w:val="28"/>
        </w:numPr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хоровое сольфеджио</w:t>
      </w:r>
    </w:p>
    <w:p w:rsidR="00EF2356" w:rsidRPr="00905C6F" w:rsidRDefault="00560238" w:rsidP="00905C6F">
      <w:pPr>
        <w:pStyle w:val="a3"/>
        <w:numPr>
          <w:ilvl w:val="0"/>
          <w:numId w:val="28"/>
        </w:numPr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разучивание нового произведения</w:t>
      </w:r>
    </w:p>
    <w:p w:rsidR="00EF2356" w:rsidRPr="00905C6F" w:rsidRDefault="00560238" w:rsidP="00905C6F">
      <w:pPr>
        <w:pStyle w:val="a3"/>
        <w:numPr>
          <w:ilvl w:val="0"/>
          <w:numId w:val="28"/>
        </w:numPr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работа над недавно выученным произведением.</w:t>
      </w:r>
    </w:p>
    <w:p w:rsidR="00340E6C" w:rsidRPr="00243B1D" w:rsidRDefault="00340E6C" w:rsidP="00340E6C">
      <w:pPr>
        <w:tabs>
          <w:tab w:val="left" w:pos="540"/>
          <w:tab w:val="left" w:pos="709"/>
        </w:tabs>
        <w:ind w:right="-180" w:firstLine="360"/>
        <w:jc w:val="both"/>
      </w:pPr>
      <w:r w:rsidRPr="009E30C1">
        <w:t>Образовательная программа «</w:t>
      </w:r>
      <w:r w:rsidR="00C80F79">
        <w:t>Волюшка</w:t>
      </w:r>
      <w:r w:rsidRPr="009E30C1">
        <w:t xml:space="preserve">» </w:t>
      </w:r>
      <w:r w:rsidRPr="00243B1D">
        <w:t>ориентирована на детей младшего  школьного возраста.</w:t>
      </w:r>
      <w:r w:rsidRPr="00243B1D">
        <w:rPr>
          <w:spacing w:val="-6"/>
        </w:rPr>
        <w:t xml:space="preserve"> </w:t>
      </w:r>
      <w:r w:rsidRPr="00243B1D">
        <w:t xml:space="preserve">Общий срок реализации – </w:t>
      </w:r>
      <w:r w:rsidRPr="00243B1D">
        <w:rPr>
          <w:u w:val="single"/>
        </w:rPr>
        <w:t>3 года.</w:t>
      </w:r>
      <w:r w:rsidRPr="00243B1D">
        <w:t xml:space="preserve"> </w:t>
      </w:r>
    </w:p>
    <w:p w:rsidR="00340E6C" w:rsidRDefault="00340E6C" w:rsidP="00340E6C">
      <w:pPr>
        <w:pStyle w:val="a3"/>
        <w:ind w:firstLine="360"/>
        <w:rPr>
          <w:rStyle w:val="FontStyle61"/>
          <w:sz w:val="24"/>
          <w:szCs w:val="24"/>
        </w:rPr>
      </w:pPr>
      <w:r w:rsidRPr="00340E6C">
        <w:rPr>
          <w:rStyle w:val="a4"/>
          <w:b w:val="0"/>
        </w:rPr>
        <w:t>Программа первого года обучения предусматривает 72 учебных часа: по 1 часу два раза в неделю. Программа второго и третьего года обучения – 72 учебных часа в год: по 1 часу два раза в неделю</w:t>
      </w:r>
      <w:r w:rsidRPr="00340E6C">
        <w:rPr>
          <w:rStyle w:val="FontStyle61"/>
          <w:b/>
          <w:sz w:val="24"/>
          <w:szCs w:val="24"/>
        </w:rPr>
        <w:t xml:space="preserve"> 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Наш меняющийся мир трудно </w:t>
      </w:r>
      <w:proofErr w:type="gramStart"/>
      <w:r w:rsidRPr="00905C6F">
        <w:rPr>
          <w:rStyle w:val="FontStyle61"/>
          <w:sz w:val="24"/>
          <w:szCs w:val="24"/>
        </w:rPr>
        <w:t>определить</w:t>
      </w:r>
      <w:proofErr w:type="gramEnd"/>
      <w:r w:rsidRPr="00905C6F">
        <w:rPr>
          <w:rStyle w:val="FontStyle61"/>
          <w:sz w:val="24"/>
          <w:szCs w:val="24"/>
        </w:rPr>
        <w:t xml:space="preserve"> одним словом. Экономическое и политическое положение в стране за последние </w:t>
      </w:r>
      <w:r w:rsidRPr="00905C6F">
        <w:rPr>
          <w:rStyle w:val="FontStyle61"/>
          <w:spacing w:val="50"/>
          <w:sz w:val="24"/>
          <w:szCs w:val="24"/>
        </w:rPr>
        <w:t>10-15</w:t>
      </w:r>
      <w:r w:rsidRPr="00905C6F">
        <w:rPr>
          <w:rStyle w:val="FontStyle61"/>
          <w:sz w:val="24"/>
          <w:szCs w:val="24"/>
        </w:rPr>
        <w:t xml:space="preserve"> лет привели к изменению ценностных ориентации подрастающего поколения, деформировались самые ус</w:t>
      </w:r>
      <w:r w:rsidRPr="00905C6F">
        <w:rPr>
          <w:rStyle w:val="FontStyle61"/>
          <w:sz w:val="24"/>
          <w:szCs w:val="24"/>
        </w:rPr>
        <w:softHyphen/>
        <w:t>тойчивые убеждения и взгляды.</w:t>
      </w:r>
    </w:p>
    <w:p w:rsidR="00EF2356" w:rsidRPr="00905C6F" w:rsidRDefault="00560238" w:rsidP="00340E6C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Что поможет нам вернуть утраченное, восстановить складывающуюся века</w:t>
      </w:r>
      <w:r w:rsidRPr="00905C6F">
        <w:rPr>
          <w:rStyle w:val="FontStyle61"/>
          <w:sz w:val="24"/>
          <w:szCs w:val="24"/>
        </w:rPr>
        <w:softHyphen/>
        <w:t xml:space="preserve">ми систему нравственных ценностей, человеческих отношений? Думаю, одной из </w:t>
      </w:r>
      <w:r w:rsidRPr="00905C6F">
        <w:rPr>
          <w:rStyle w:val="FontStyle60"/>
          <w:sz w:val="24"/>
          <w:szCs w:val="24"/>
        </w:rPr>
        <w:t xml:space="preserve">главнейших </w:t>
      </w:r>
      <w:r w:rsidRPr="00905C6F">
        <w:rPr>
          <w:rStyle w:val="FontStyle61"/>
          <w:sz w:val="24"/>
          <w:szCs w:val="24"/>
        </w:rPr>
        <w:t xml:space="preserve">задач </w:t>
      </w:r>
      <w:r w:rsidRPr="00905C6F">
        <w:rPr>
          <w:rStyle w:val="FontStyle60"/>
          <w:sz w:val="24"/>
          <w:szCs w:val="24"/>
        </w:rPr>
        <w:t xml:space="preserve">сегодняшнего дня </w:t>
      </w:r>
      <w:r w:rsidR="00905C6F">
        <w:rPr>
          <w:rStyle w:val="FontStyle60"/>
          <w:sz w:val="24"/>
          <w:szCs w:val="24"/>
        </w:rPr>
        <w:t>является возрождение национальной культуры.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Народная культура представляет собой основу всякой культуры. Никакое национальное возрождение, никакое воссоздание прогрессивных народных тради</w:t>
      </w:r>
      <w:r w:rsidRPr="00905C6F">
        <w:rPr>
          <w:rStyle w:val="FontStyle61"/>
          <w:sz w:val="24"/>
          <w:szCs w:val="24"/>
        </w:rPr>
        <w:softHyphen/>
        <w:t>ций невозможно без приведения в действие истинных традиций воспитания.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Народная культура - это национальная память народа, то, что выделяет дан</w:t>
      </w:r>
      <w:r w:rsidRPr="00905C6F">
        <w:rPr>
          <w:rStyle w:val="FontStyle61"/>
          <w:sz w:val="24"/>
          <w:szCs w:val="24"/>
        </w:rPr>
        <w:softHyphen/>
        <w:t>ный народ в ряду других, хранит человека от обезличивания, позволяет ему ощу</w:t>
      </w:r>
      <w:r w:rsidRPr="00905C6F">
        <w:rPr>
          <w:rStyle w:val="FontStyle61"/>
          <w:sz w:val="24"/>
          <w:szCs w:val="24"/>
        </w:rPr>
        <w:softHyphen/>
        <w:t>тить связь времен и поколений, получить духовную поддержку и жизненную опо</w:t>
      </w:r>
      <w:r w:rsidR="00340E6C">
        <w:rPr>
          <w:rStyle w:val="FontStyle61"/>
          <w:sz w:val="24"/>
          <w:szCs w:val="24"/>
        </w:rPr>
        <w:t>ру.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Народное творчество - эффективное средство активизации творческого по</w:t>
      </w:r>
      <w:r w:rsidRPr="00905C6F">
        <w:rPr>
          <w:rStyle w:val="FontStyle61"/>
          <w:sz w:val="24"/>
          <w:szCs w:val="24"/>
        </w:rPr>
        <w:softHyphen/>
        <w:t>тенциала ребенка, развития его общей культуры и личности в целом. Колыбельная песня, хоровод, обряд, ритуальное действие помогают осознать многие актуальные проблемы развития и совершенствования человека: учат различать истинные и мнимые ценности, помогают понять, почему идеалом русского народа была не бо</w:t>
      </w:r>
      <w:r w:rsidRPr="00905C6F">
        <w:rPr>
          <w:rStyle w:val="FontStyle61"/>
          <w:sz w:val="24"/>
          <w:szCs w:val="24"/>
        </w:rPr>
        <w:softHyphen/>
        <w:t>гатая, а Святая Русь.</w:t>
      </w:r>
    </w:p>
    <w:p w:rsidR="00EF2356" w:rsidRPr="00905C6F" w:rsidRDefault="00560238" w:rsidP="00340E6C">
      <w:pPr>
        <w:pStyle w:val="a3"/>
        <w:ind w:firstLine="720"/>
        <w:jc w:val="both"/>
      </w:pPr>
      <w:r w:rsidRPr="00905C6F">
        <w:rPr>
          <w:rStyle w:val="FontStyle61"/>
          <w:sz w:val="24"/>
          <w:szCs w:val="24"/>
        </w:rPr>
        <w:t>В школьной практике знакомство с фольклором обычно происходит эпизо</w:t>
      </w:r>
      <w:r w:rsidRPr="00905C6F">
        <w:rPr>
          <w:rStyle w:val="FontStyle61"/>
          <w:sz w:val="24"/>
          <w:szCs w:val="24"/>
        </w:rPr>
        <w:softHyphen/>
        <w:t>дически и осуществляется главным образом через разучивание песен. Отсутствие систематического изучения культурных традиций своего народа является причи</w:t>
      </w:r>
      <w:r w:rsidRPr="00905C6F">
        <w:rPr>
          <w:rStyle w:val="FontStyle61"/>
          <w:sz w:val="24"/>
          <w:szCs w:val="24"/>
        </w:rPr>
        <w:softHyphen/>
        <w:t>ной того, что дети не испытывают к ним достаточного интереса. Мы восполним этот пробел. В народных песнях, играх, обрядах, праздниках прекрасный матери</w:t>
      </w:r>
      <w:r w:rsidRPr="00905C6F">
        <w:rPr>
          <w:rStyle w:val="FontStyle61"/>
          <w:sz w:val="24"/>
          <w:szCs w:val="24"/>
        </w:rPr>
        <w:softHyphen/>
        <w:t>ал для развития эстетических чувств ребят, для расширения их кругозора и по</w:t>
      </w:r>
      <w:r w:rsidRPr="00905C6F">
        <w:rPr>
          <w:rStyle w:val="FontStyle61"/>
          <w:sz w:val="24"/>
          <w:szCs w:val="24"/>
        </w:rPr>
        <w:softHyphen/>
        <w:t>вышения культурного уровня.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Образовательная программа «Казачата» позволяет окунуться в мир народ</w:t>
      </w:r>
      <w:r w:rsidRPr="00905C6F">
        <w:rPr>
          <w:rStyle w:val="FontStyle61"/>
          <w:sz w:val="24"/>
          <w:szCs w:val="24"/>
        </w:rPr>
        <w:softHyphen/>
        <w:t>ного творчества, она направлена на поэтапное освоение обучающимися культур</w:t>
      </w:r>
      <w:r w:rsidRPr="00905C6F">
        <w:rPr>
          <w:rStyle w:val="FontStyle61"/>
          <w:sz w:val="24"/>
          <w:szCs w:val="24"/>
        </w:rPr>
        <w:softHyphen/>
        <w:t>н</w:t>
      </w:r>
      <w:proofErr w:type="gramStart"/>
      <w:r w:rsidRPr="00905C6F">
        <w:rPr>
          <w:rStyle w:val="FontStyle61"/>
          <w:sz w:val="24"/>
          <w:szCs w:val="24"/>
        </w:rPr>
        <w:t>о-</w:t>
      </w:r>
      <w:proofErr w:type="gramEnd"/>
      <w:r w:rsidRPr="00905C6F">
        <w:rPr>
          <w:rStyle w:val="FontStyle61"/>
          <w:sz w:val="24"/>
          <w:szCs w:val="24"/>
        </w:rPr>
        <w:t xml:space="preserve"> исторического наследия; общее развитие личности, включая и физическое со</w:t>
      </w:r>
      <w:r w:rsidRPr="00905C6F">
        <w:rPr>
          <w:rStyle w:val="FontStyle61"/>
          <w:sz w:val="24"/>
          <w:szCs w:val="24"/>
        </w:rPr>
        <w:softHyphen/>
        <w:t>вершенствование. Приобщает детей к широкому пласту духовно-нравственных, культурных традиций русского народа.</w:t>
      </w:r>
    </w:p>
    <w:p w:rsidR="00EF2356" w:rsidRPr="00905C6F" w:rsidRDefault="00560238" w:rsidP="00340E6C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Чувство личности, чувство человеческого достоинства немыслимо без на</w:t>
      </w:r>
      <w:r w:rsidRPr="00905C6F">
        <w:rPr>
          <w:rStyle w:val="FontStyle61"/>
          <w:sz w:val="24"/>
          <w:szCs w:val="24"/>
        </w:rPr>
        <w:softHyphen/>
        <w:t xml:space="preserve">ционального самосознания, основанного на ощущении духовной связи с родным народом. Основная национальная русская идея - служение </w:t>
      </w:r>
      <w:proofErr w:type="gramStart"/>
      <w:r w:rsidRPr="00905C6F">
        <w:rPr>
          <w:rStyle w:val="FontStyle61"/>
          <w:sz w:val="24"/>
          <w:szCs w:val="24"/>
        </w:rPr>
        <w:t>высокому</w:t>
      </w:r>
      <w:proofErr w:type="gramEnd"/>
      <w:r w:rsidRPr="00905C6F">
        <w:rPr>
          <w:rStyle w:val="FontStyle61"/>
          <w:sz w:val="24"/>
          <w:szCs w:val="24"/>
        </w:rPr>
        <w:t xml:space="preserve"> и прекрас</w:t>
      </w:r>
      <w:r w:rsidRPr="00905C6F">
        <w:rPr>
          <w:rStyle w:val="FontStyle61"/>
          <w:sz w:val="24"/>
          <w:szCs w:val="24"/>
        </w:rPr>
        <w:softHyphen/>
        <w:t>ному во всех его проявлениях. Другая существенная глубинная идея русского на</w:t>
      </w:r>
      <w:r w:rsidRPr="00905C6F">
        <w:rPr>
          <w:rStyle w:val="FontStyle61"/>
          <w:sz w:val="24"/>
          <w:szCs w:val="24"/>
        </w:rPr>
        <w:softHyphen/>
        <w:t>ционального сознания - идея семьи как частицы единого рода. Не случайно с древних времен наши мудрые предки наставляли своих питомцев хранить веру, почитать старших, служить государству, беречь в душе чувство благоговения и главное - учили, как нести все эти чувства в семью, как строить свой «внутренний храм» и семейный дом.</w:t>
      </w:r>
    </w:p>
    <w:p w:rsidR="00EF2356" w:rsidRPr="00905C6F" w:rsidRDefault="00560238" w:rsidP="00340E6C">
      <w:pPr>
        <w:pStyle w:val="a3"/>
        <w:ind w:firstLine="720"/>
        <w:jc w:val="both"/>
      </w:pPr>
      <w:r w:rsidRPr="00905C6F">
        <w:rPr>
          <w:rStyle w:val="FontStyle61"/>
          <w:sz w:val="24"/>
          <w:szCs w:val="24"/>
        </w:rPr>
        <w:t>Современное общество на данном этапе осознает фольклор как значитель</w:t>
      </w:r>
      <w:r w:rsidRPr="00905C6F">
        <w:rPr>
          <w:rStyle w:val="FontStyle61"/>
          <w:sz w:val="24"/>
          <w:szCs w:val="24"/>
        </w:rPr>
        <w:softHyphen/>
        <w:t xml:space="preserve">ный фактор духовности, преемственности поколений, приобщение к </w:t>
      </w:r>
      <w:proofErr w:type="gramStart"/>
      <w:r w:rsidRPr="00905C6F">
        <w:rPr>
          <w:rStyle w:val="FontStyle61"/>
          <w:sz w:val="24"/>
          <w:szCs w:val="24"/>
        </w:rPr>
        <w:t>националь</w:t>
      </w:r>
      <w:r w:rsidRPr="00905C6F">
        <w:rPr>
          <w:rStyle w:val="FontStyle61"/>
          <w:sz w:val="24"/>
          <w:szCs w:val="24"/>
        </w:rPr>
        <w:softHyphen/>
        <w:t>ным жизненным</w:t>
      </w:r>
      <w:proofErr w:type="gramEnd"/>
      <w:r w:rsidRPr="00905C6F">
        <w:rPr>
          <w:rStyle w:val="FontStyle61"/>
          <w:sz w:val="24"/>
          <w:szCs w:val="24"/>
        </w:rPr>
        <w:t xml:space="preserve"> истокам.</w:t>
      </w:r>
    </w:p>
    <w:p w:rsidR="00EF2356" w:rsidRPr="00905C6F" w:rsidRDefault="00560238" w:rsidP="00340E6C">
      <w:pPr>
        <w:pStyle w:val="a3"/>
        <w:ind w:firstLine="720"/>
        <w:jc w:val="both"/>
      </w:pPr>
      <w:r w:rsidRPr="00905C6F">
        <w:rPr>
          <w:rStyle w:val="FontStyle61"/>
          <w:sz w:val="24"/>
          <w:szCs w:val="24"/>
        </w:rPr>
        <w:t>Актуальность программы в том, что изучение фольклорного наследия очень своевременно, т. к. на фоне общего повышения образованности налицо от</w:t>
      </w:r>
      <w:r w:rsidRPr="00905C6F">
        <w:rPr>
          <w:rStyle w:val="FontStyle61"/>
          <w:sz w:val="24"/>
          <w:szCs w:val="24"/>
        </w:rPr>
        <w:softHyphen/>
        <w:t>ставание в художественно-эстетическом развитии. Деятельность, строящаяся на принципах фольклорного творчества, развивает художественно-образное, ассо</w:t>
      </w:r>
      <w:r w:rsidRPr="00905C6F">
        <w:rPr>
          <w:rStyle w:val="FontStyle61"/>
          <w:sz w:val="24"/>
          <w:szCs w:val="24"/>
        </w:rPr>
        <w:softHyphen/>
        <w:t>циативное мышление, фантазию, позволяет активизировать самые разнообразные творческие проявления. Фольклорное богатство народа - это его духовное богат</w:t>
      </w:r>
      <w:r w:rsidRPr="00905C6F">
        <w:rPr>
          <w:rStyle w:val="FontStyle61"/>
          <w:sz w:val="24"/>
          <w:szCs w:val="24"/>
        </w:rPr>
        <w:softHyphen/>
        <w:t>ство. В нем отражены не только широта и щедрость русского характера, но и тайна его непобедимости. Народное творчество неисчерпаемо по многогранности своих сторон и оттенков.</w:t>
      </w:r>
    </w:p>
    <w:p w:rsidR="00EF2356" w:rsidRPr="00905C6F" w:rsidRDefault="00560238" w:rsidP="00340E6C">
      <w:pPr>
        <w:pStyle w:val="a3"/>
        <w:ind w:firstLine="720"/>
        <w:jc w:val="both"/>
      </w:pPr>
      <w:r w:rsidRPr="00905C6F">
        <w:rPr>
          <w:rStyle w:val="FontStyle61"/>
          <w:sz w:val="24"/>
          <w:szCs w:val="24"/>
        </w:rPr>
        <w:t>Комплексная образовательная программа «</w:t>
      </w:r>
      <w:r w:rsidR="00243B1D">
        <w:rPr>
          <w:rStyle w:val="FontStyle61"/>
          <w:sz w:val="24"/>
          <w:szCs w:val="24"/>
        </w:rPr>
        <w:t>Волюшка</w:t>
      </w:r>
      <w:r w:rsidRPr="00905C6F">
        <w:rPr>
          <w:rStyle w:val="FontStyle61"/>
          <w:sz w:val="24"/>
          <w:szCs w:val="24"/>
        </w:rPr>
        <w:t>» предоставляет обу</w:t>
      </w:r>
      <w:r w:rsidRPr="00905C6F">
        <w:rPr>
          <w:rStyle w:val="FontStyle61"/>
          <w:sz w:val="24"/>
          <w:szCs w:val="24"/>
        </w:rPr>
        <w:softHyphen/>
        <w:t>чающимся условия и среду для самореализации, развития творческого потенциа</w:t>
      </w:r>
      <w:r w:rsidRPr="00905C6F">
        <w:rPr>
          <w:rStyle w:val="FontStyle61"/>
          <w:sz w:val="24"/>
          <w:szCs w:val="24"/>
        </w:rPr>
        <w:softHyphen/>
        <w:t>ла, пробы себя и своих сил в творческих занятиях и достойного достижения ко</w:t>
      </w:r>
      <w:r w:rsidRPr="00905C6F">
        <w:rPr>
          <w:rStyle w:val="FontStyle61"/>
          <w:sz w:val="24"/>
          <w:szCs w:val="24"/>
        </w:rPr>
        <w:softHyphen/>
        <w:t>нечного результата: участие в театрализованных народных праздниках, празд</w:t>
      </w:r>
      <w:r w:rsidRPr="00905C6F">
        <w:rPr>
          <w:rStyle w:val="FontStyle61"/>
          <w:sz w:val="24"/>
          <w:szCs w:val="24"/>
        </w:rPr>
        <w:softHyphen/>
        <w:t>ничных концертах, конкурсах и фестивалях.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Особенность данной программы - народно-национальный элемент в обуче</w:t>
      </w:r>
      <w:r w:rsidRPr="00905C6F">
        <w:rPr>
          <w:rStyle w:val="FontStyle61"/>
          <w:sz w:val="24"/>
          <w:szCs w:val="24"/>
        </w:rPr>
        <w:softHyphen/>
        <w:t xml:space="preserve">нии и воспитании детей может рассматриваться как необходимость </w:t>
      </w:r>
      <w:proofErr w:type="gramStart"/>
      <w:r w:rsidRPr="00905C6F">
        <w:rPr>
          <w:rStyle w:val="FontStyle61"/>
          <w:sz w:val="24"/>
          <w:szCs w:val="24"/>
        </w:rPr>
        <w:t>изучения на</w:t>
      </w:r>
      <w:r w:rsidRPr="00905C6F">
        <w:rPr>
          <w:rStyle w:val="FontStyle61"/>
          <w:sz w:val="24"/>
          <w:szCs w:val="24"/>
        </w:rPr>
        <w:softHyphen/>
        <w:t>родной основы культуры России</w:t>
      </w:r>
      <w:proofErr w:type="gramEnd"/>
      <w:r w:rsidRPr="00905C6F">
        <w:rPr>
          <w:rStyle w:val="FontStyle61"/>
          <w:sz w:val="24"/>
          <w:szCs w:val="24"/>
        </w:rPr>
        <w:t>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Первый и второй год обучения предполагают углубленное изучение всех жанров устного народного творчества, игр, обрядов и праздников казачества. Произведения народного творчества веками отбирались и отшлифовывались пре</w:t>
      </w:r>
      <w:r w:rsidRPr="00905C6F">
        <w:rPr>
          <w:rStyle w:val="FontStyle61"/>
          <w:sz w:val="24"/>
          <w:szCs w:val="24"/>
        </w:rPr>
        <w:softHyphen/>
        <w:t>красными мастерами и знатоками казачьего дела. Их смело можно рассматривать как средство эстетического</w:t>
      </w:r>
      <w:r w:rsidR="00340E6C">
        <w:rPr>
          <w:rStyle w:val="FontStyle61"/>
          <w:sz w:val="24"/>
          <w:szCs w:val="24"/>
        </w:rPr>
        <w:t xml:space="preserve"> воспитания чувства прекрасного,</w:t>
      </w:r>
      <w:r w:rsidRPr="00905C6F">
        <w:rPr>
          <w:rStyle w:val="FontStyle61"/>
          <w:sz w:val="24"/>
          <w:szCs w:val="24"/>
        </w:rPr>
        <w:t xml:space="preserve"> чувства формы, ритма, языка. Творчество казаков воплотило в себе принципы народной эстетики, отразило художественностью вкусы казачества, которые вырабатывались веками</w:t>
      </w:r>
      <w:r w:rsidRPr="00340E6C">
        <w:rPr>
          <w:rStyle w:val="FontStyle61"/>
          <w:b/>
          <w:sz w:val="24"/>
          <w:szCs w:val="24"/>
        </w:rPr>
        <w:t xml:space="preserve">. </w:t>
      </w:r>
      <w:r w:rsidRPr="00340E6C">
        <w:rPr>
          <w:rStyle w:val="FontStyle62"/>
          <w:b w:val="0"/>
          <w:sz w:val="24"/>
          <w:szCs w:val="24"/>
        </w:rPr>
        <w:t>А</w:t>
      </w:r>
      <w:r w:rsidRPr="00905C6F">
        <w:rPr>
          <w:rStyle w:val="FontStyle62"/>
          <w:sz w:val="24"/>
          <w:szCs w:val="24"/>
        </w:rPr>
        <w:t xml:space="preserve"> </w:t>
      </w:r>
      <w:r w:rsidRPr="00905C6F">
        <w:rPr>
          <w:rStyle w:val="FontStyle61"/>
          <w:sz w:val="24"/>
          <w:szCs w:val="24"/>
        </w:rPr>
        <w:t>ценны тем, что в них воплощены объективные законы природы.</w:t>
      </w:r>
    </w:p>
    <w:p w:rsidR="00EF2356" w:rsidRPr="00905C6F" w:rsidRDefault="00560238" w:rsidP="00340E6C">
      <w:pPr>
        <w:pStyle w:val="a3"/>
        <w:ind w:firstLine="720"/>
        <w:jc w:val="both"/>
      </w:pPr>
      <w:r w:rsidRPr="00905C6F">
        <w:rPr>
          <w:rStyle w:val="FontStyle61"/>
          <w:sz w:val="24"/>
          <w:szCs w:val="24"/>
        </w:rPr>
        <w:t>Третий год обучения полностью посвящен изучению истории народов</w:t>
      </w:r>
      <w:r w:rsidR="00340E6C">
        <w:rPr>
          <w:rStyle w:val="FontStyle61"/>
          <w:sz w:val="24"/>
          <w:szCs w:val="24"/>
        </w:rPr>
        <w:t>,</w:t>
      </w:r>
      <w:r w:rsidRPr="00905C6F">
        <w:rPr>
          <w:rStyle w:val="FontStyle61"/>
          <w:sz w:val="24"/>
          <w:szCs w:val="24"/>
        </w:rPr>
        <w:t xml:space="preserve"> на</w:t>
      </w:r>
      <w:r w:rsidRPr="00905C6F">
        <w:rPr>
          <w:rStyle w:val="FontStyle61"/>
          <w:sz w:val="24"/>
          <w:szCs w:val="24"/>
        </w:rPr>
        <w:softHyphen/>
        <w:t>селяющих Кавказ, его самобытной культуре, верованиям и обычаям. Это позво</w:t>
      </w:r>
      <w:r w:rsidRPr="00905C6F">
        <w:rPr>
          <w:rStyle w:val="FontStyle61"/>
          <w:sz w:val="24"/>
          <w:szCs w:val="24"/>
        </w:rPr>
        <w:softHyphen/>
        <w:t>лит разными формами и методами усилить поликультурное воспитание, привить детям чувство доброго отношения и уважения к своим соседям.</w:t>
      </w:r>
    </w:p>
    <w:p w:rsidR="00EF2356" w:rsidRPr="00905C6F" w:rsidRDefault="00560238" w:rsidP="00340E6C">
      <w:pPr>
        <w:pStyle w:val="a3"/>
        <w:ind w:firstLine="720"/>
      </w:pPr>
      <w:r w:rsidRPr="00905C6F">
        <w:rPr>
          <w:rStyle w:val="FontStyle62"/>
          <w:sz w:val="24"/>
          <w:szCs w:val="24"/>
        </w:rPr>
        <w:t xml:space="preserve">Цель программы </w:t>
      </w:r>
      <w:r w:rsidRPr="00905C6F">
        <w:rPr>
          <w:rStyle w:val="FontStyle61"/>
          <w:sz w:val="24"/>
          <w:szCs w:val="24"/>
        </w:rPr>
        <w:t>- приобщение детей к культуре казачьего народа через зна</w:t>
      </w:r>
      <w:r w:rsidRPr="00905C6F">
        <w:rPr>
          <w:rStyle w:val="FontStyle61"/>
          <w:sz w:val="24"/>
          <w:szCs w:val="24"/>
        </w:rPr>
        <w:softHyphen/>
        <w:t>комство с народными обрядами, играми и традициями, праздниками.</w:t>
      </w:r>
    </w:p>
    <w:p w:rsidR="00340E6C" w:rsidRDefault="00560238" w:rsidP="00905C6F">
      <w:pPr>
        <w:pStyle w:val="a3"/>
        <w:rPr>
          <w:rStyle w:val="FontStyle62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Для достижения поставленной цели необходимо решить следующие </w:t>
      </w:r>
      <w:r w:rsidRPr="00905C6F">
        <w:rPr>
          <w:rStyle w:val="FontStyle62"/>
          <w:sz w:val="24"/>
          <w:szCs w:val="24"/>
        </w:rPr>
        <w:t xml:space="preserve">задачи: </w:t>
      </w:r>
    </w:p>
    <w:p w:rsidR="00EF2356" w:rsidRPr="00905C6F" w:rsidRDefault="00560238" w:rsidP="00905C6F">
      <w:pPr>
        <w:pStyle w:val="a3"/>
        <w:rPr>
          <w:rStyle w:val="FontStyle62"/>
          <w:sz w:val="24"/>
          <w:szCs w:val="24"/>
        </w:rPr>
      </w:pPr>
      <w:proofErr w:type="gramStart"/>
      <w:r w:rsidRPr="00905C6F">
        <w:rPr>
          <w:rStyle w:val="FontStyle62"/>
          <w:sz w:val="24"/>
          <w:szCs w:val="24"/>
        </w:rPr>
        <w:t>Обучающие:</w:t>
      </w:r>
      <w:proofErr w:type="gramEnd"/>
    </w:p>
    <w:p w:rsidR="00EF2356" w:rsidRPr="00905C6F" w:rsidRDefault="00560238" w:rsidP="00340E6C">
      <w:pPr>
        <w:pStyle w:val="a3"/>
        <w:numPr>
          <w:ilvl w:val="0"/>
          <w:numId w:val="29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расширить и углубить знания по истории родного края</w:t>
      </w:r>
      <w:r w:rsidR="00340E6C">
        <w:rPr>
          <w:rStyle w:val="FontStyle61"/>
          <w:sz w:val="24"/>
          <w:szCs w:val="24"/>
        </w:rPr>
        <w:t>;</w:t>
      </w:r>
    </w:p>
    <w:p w:rsidR="00EF2356" w:rsidRPr="00905C6F" w:rsidRDefault="00560238" w:rsidP="00340E6C">
      <w:pPr>
        <w:pStyle w:val="a3"/>
        <w:numPr>
          <w:ilvl w:val="0"/>
          <w:numId w:val="29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формировать навыки коллективной работы через игру;</w:t>
      </w:r>
    </w:p>
    <w:p w:rsidR="00EF2356" w:rsidRPr="00905C6F" w:rsidRDefault="00560238" w:rsidP="00340E6C">
      <w:pPr>
        <w:pStyle w:val="a3"/>
        <w:numPr>
          <w:ilvl w:val="0"/>
          <w:numId w:val="29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формировать речевую культуру с помощью малых форм фольклора;</w:t>
      </w:r>
    </w:p>
    <w:p w:rsidR="00EF2356" w:rsidRPr="00905C6F" w:rsidRDefault="00560238" w:rsidP="00340E6C">
      <w:pPr>
        <w:pStyle w:val="a3"/>
        <w:numPr>
          <w:ilvl w:val="0"/>
          <w:numId w:val="2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формировать устойчивый интерес к познанию народных традиций, обрядов и праздников казачества</w:t>
      </w:r>
      <w:r w:rsidR="00340E6C">
        <w:rPr>
          <w:rStyle w:val="FontStyle61"/>
          <w:sz w:val="24"/>
          <w:szCs w:val="24"/>
        </w:rPr>
        <w:t>.</w:t>
      </w:r>
    </w:p>
    <w:p w:rsidR="00EF2356" w:rsidRPr="00905C6F" w:rsidRDefault="00EF2356" w:rsidP="00340E6C">
      <w:pPr>
        <w:pStyle w:val="a3"/>
        <w:jc w:val="both"/>
      </w:pPr>
    </w:p>
    <w:p w:rsidR="00EF2356" w:rsidRPr="00905C6F" w:rsidRDefault="00560238" w:rsidP="00340E6C">
      <w:pPr>
        <w:pStyle w:val="a3"/>
        <w:jc w:val="both"/>
        <w:rPr>
          <w:rStyle w:val="FontStyle62"/>
          <w:sz w:val="24"/>
          <w:szCs w:val="24"/>
        </w:rPr>
      </w:pPr>
      <w:proofErr w:type="gramStart"/>
      <w:r w:rsidRPr="00905C6F">
        <w:rPr>
          <w:rStyle w:val="FontStyle62"/>
          <w:sz w:val="24"/>
          <w:szCs w:val="24"/>
        </w:rPr>
        <w:t>Развивающие:</w:t>
      </w:r>
      <w:proofErr w:type="gramEnd"/>
    </w:p>
    <w:p w:rsidR="00EF2356" w:rsidRPr="00905C6F" w:rsidRDefault="00340E6C" w:rsidP="00340E6C">
      <w:pPr>
        <w:pStyle w:val="a3"/>
        <w:numPr>
          <w:ilvl w:val="0"/>
          <w:numId w:val="3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развить творческое воображение на основе соотношения индивидуального и коллективного</w:t>
      </w:r>
      <w:r>
        <w:rPr>
          <w:rStyle w:val="FontStyle61"/>
          <w:sz w:val="24"/>
          <w:szCs w:val="24"/>
        </w:rPr>
        <w:t>;</w:t>
      </w:r>
    </w:p>
    <w:p w:rsidR="00EF2356" w:rsidRPr="00905C6F" w:rsidRDefault="00340E6C" w:rsidP="00340E6C">
      <w:pPr>
        <w:pStyle w:val="a3"/>
        <w:numPr>
          <w:ilvl w:val="0"/>
          <w:numId w:val="3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развить у ребенка способность к коммуникации через речевое общение, умение взаимодействовать в коллективе</w:t>
      </w:r>
      <w:r>
        <w:rPr>
          <w:rStyle w:val="FontStyle61"/>
          <w:sz w:val="24"/>
          <w:szCs w:val="24"/>
        </w:rPr>
        <w:t>;</w:t>
      </w:r>
    </w:p>
    <w:p w:rsidR="00EF2356" w:rsidRPr="00905C6F" w:rsidRDefault="00340E6C" w:rsidP="00340E6C">
      <w:pPr>
        <w:pStyle w:val="a3"/>
        <w:numPr>
          <w:ilvl w:val="0"/>
          <w:numId w:val="3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развитие творческих, организаторских, исполнительных способностей средствами театральн</w:t>
      </w:r>
      <w:r>
        <w:rPr>
          <w:rStyle w:val="FontStyle61"/>
          <w:sz w:val="24"/>
          <w:szCs w:val="24"/>
        </w:rPr>
        <w:t>ого искусства;</w:t>
      </w:r>
    </w:p>
    <w:p w:rsidR="00EF2356" w:rsidRPr="00905C6F" w:rsidRDefault="00340E6C" w:rsidP="00340E6C">
      <w:pPr>
        <w:pStyle w:val="a3"/>
        <w:numPr>
          <w:ilvl w:val="0"/>
          <w:numId w:val="3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укрепление физического состояния, у</w:t>
      </w:r>
      <w:r>
        <w:rPr>
          <w:rStyle w:val="FontStyle61"/>
          <w:sz w:val="24"/>
          <w:szCs w:val="24"/>
        </w:rPr>
        <w:t>силение двигательной активности;</w:t>
      </w:r>
    </w:p>
    <w:p w:rsidR="00EF2356" w:rsidRPr="00905C6F" w:rsidRDefault="00340E6C" w:rsidP="00340E6C">
      <w:pPr>
        <w:pStyle w:val="a3"/>
        <w:numPr>
          <w:ilvl w:val="0"/>
          <w:numId w:val="3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развитие эмоционально</w:t>
      </w:r>
      <w:r w:rsidR="00560238" w:rsidRPr="00905C6F">
        <w:rPr>
          <w:rStyle w:val="FontStyle61"/>
          <w:sz w:val="24"/>
          <w:szCs w:val="24"/>
        </w:rPr>
        <w:t>-чувственной сферы ребенка.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905C6F">
      <w:pPr>
        <w:pStyle w:val="a3"/>
        <w:rPr>
          <w:rStyle w:val="FontStyle62"/>
          <w:sz w:val="24"/>
          <w:szCs w:val="24"/>
        </w:rPr>
      </w:pPr>
      <w:proofErr w:type="gramStart"/>
      <w:r w:rsidRPr="00905C6F">
        <w:rPr>
          <w:rStyle w:val="FontStyle62"/>
          <w:sz w:val="24"/>
          <w:szCs w:val="24"/>
        </w:rPr>
        <w:t>Воспитывающие:</w:t>
      </w:r>
      <w:proofErr w:type="gramEnd"/>
    </w:p>
    <w:p w:rsidR="00EF2356" w:rsidRPr="00905C6F" w:rsidRDefault="00340E6C" w:rsidP="00340E6C">
      <w:pPr>
        <w:pStyle w:val="a3"/>
        <w:numPr>
          <w:ilvl w:val="0"/>
          <w:numId w:val="3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создать единый творческий коллектив, основанный</w:t>
      </w:r>
      <w:r>
        <w:rPr>
          <w:rStyle w:val="FontStyle61"/>
          <w:sz w:val="24"/>
          <w:szCs w:val="24"/>
        </w:rPr>
        <w:t xml:space="preserve"> на дружбе, поддержке и доверии;</w:t>
      </w:r>
    </w:p>
    <w:p w:rsidR="00EF2356" w:rsidRPr="00905C6F" w:rsidRDefault="00340E6C" w:rsidP="00340E6C">
      <w:pPr>
        <w:pStyle w:val="a3"/>
        <w:numPr>
          <w:ilvl w:val="0"/>
          <w:numId w:val="3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воспитать культуру отношения и истории, языку, </w:t>
      </w:r>
      <w:r>
        <w:rPr>
          <w:rStyle w:val="FontStyle61"/>
          <w:sz w:val="24"/>
          <w:szCs w:val="24"/>
        </w:rPr>
        <w:t>традициям и обрядам ка</w:t>
      </w:r>
      <w:r>
        <w:rPr>
          <w:rStyle w:val="FontStyle61"/>
          <w:sz w:val="24"/>
          <w:szCs w:val="24"/>
        </w:rPr>
        <w:softHyphen/>
        <w:t>зачества;</w:t>
      </w:r>
    </w:p>
    <w:p w:rsidR="00EF2356" w:rsidRPr="00905C6F" w:rsidRDefault="00340E6C" w:rsidP="00340E6C">
      <w:pPr>
        <w:pStyle w:val="a3"/>
        <w:numPr>
          <w:ilvl w:val="0"/>
          <w:numId w:val="31"/>
        </w:numPr>
        <w:jc w:val="both"/>
      </w:pPr>
      <w:r w:rsidRPr="00905C6F">
        <w:rPr>
          <w:rStyle w:val="FontStyle61"/>
          <w:sz w:val="24"/>
          <w:szCs w:val="24"/>
        </w:rPr>
        <w:t>формирование нравственных качеств личности и культуры поведения в обществе</w:t>
      </w:r>
      <w:r>
        <w:rPr>
          <w:rStyle w:val="FontStyle61"/>
          <w:sz w:val="24"/>
          <w:szCs w:val="24"/>
        </w:rPr>
        <w:t>;</w:t>
      </w:r>
    </w:p>
    <w:p w:rsidR="00EF2356" w:rsidRPr="00905C6F" w:rsidRDefault="00340E6C" w:rsidP="00340E6C">
      <w:pPr>
        <w:pStyle w:val="a3"/>
        <w:numPr>
          <w:ilvl w:val="0"/>
          <w:numId w:val="3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воспитать стремление к гармоничным отношениям </w:t>
      </w:r>
      <w:r>
        <w:rPr>
          <w:rStyle w:val="FontStyle61"/>
          <w:sz w:val="24"/>
          <w:szCs w:val="24"/>
        </w:rPr>
        <w:t>с людьми и жизнью;</w:t>
      </w:r>
    </w:p>
    <w:p w:rsidR="00EF2356" w:rsidRPr="00905C6F" w:rsidRDefault="00340E6C" w:rsidP="00340E6C">
      <w:pPr>
        <w:pStyle w:val="a3"/>
        <w:numPr>
          <w:ilvl w:val="0"/>
          <w:numId w:val="3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приобщение </w:t>
      </w:r>
      <w:r w:rsidR="00560238" w:rsidRPr="00905C6F">
        <w:rPr>
          <w:rStyle w:val="FontStyle61"/>
          <w:sz w:val="24"/>
          <w:szCs w:val="24"/>
        </w:rPr>
        <w:t>к национальным традициям, укрепление связи поколений.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905C6F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В течение трех лет обучение ведется по </w:t>
      </w:r>
      <w:r w:rsidR="00340E6C">
        <w:rPr>
          <w:rStyle w:val="FontStyle61"/>
          <w:sz w:val="24"/>
          <w:szCs w:val="24"/>
        </w:rPr>
        <w:t>пяти</w:t>
      </w:r>
      <w:r w:rsidRPr="00905C6F">
        <w:rPr>
          <w:rStyle w:val="FontStyle61"/>
          <w:sz w:val="24"/>
          <w:szCs w:val="24"/>
        </w:rPr>
        <w:t xml:space="preserve"> основным разделам с по</w:t>
      </w:r>
      <w:r w:rsidRPr="00905C6F">
        <w:rPr>
          <w:rStyle w:val="FontStyle61"/>
          <w:sz w:val="24"/>
          <w:szCs w:val="24"/>
        </w:rPr>
        <w:softHyphen/>
        <w:t>степенным углублением и расширением изучаемого материала:</w:t>
      </w:r>
    </w:p>
    <w:p w:rsidR="00EF2356" w:rsidRPr="00905C6F" w:rsidRDefault="00560238" w:rsidP="00340E6C">
      <w:pPr>
        <w:pStyle w:val="a3"/>
        <w:numPr>
          <w:ilvl w:val="0"/>
          <w:numId w:val="32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2"/>
          <w:sz w:val="24"/>
          <w:szCs w:val="24"/>
        </w:rPr>
        <w:t xml:space="preserve">Вокально-хоровая деятельность </w:t>
      </w:r>
      <w:r w:rsidRPr="00905C6F">
        <w:rPr>
          <w:rStyle w:val="FontStyle61"/>
          <w:sz w:val="24"/>
          <w:szCs w:val="24"/>
        </w:rPr>
        <w:t>(сюжетные, подражательные, хоровод</w:t>
      </w:r>
      <w:r w:rsidRPr="00905C6F">
        <w:rPr>
          <w:rStyle w:val="FontStyle61"/>
          <w:sz w:val="24"/>
          <w:szCs w:val="24"/>
        </w:rPr>
        <w:softHyphen/>
        <w:t>ные, подвижные игры, связанные с традиционными обрядами казачества).</w:t>
      </w:r>
    </w:p>
    <w:p w:rsidR="00EF2356" w:rsidRPr="00905C6F" w:rsidRDefault="00560238" w:rsidP="00340E6C">
      <w:pPr>
        <w:pStyle w:val="a3"/>
        <w:numPr>
          <w:ilvl w:val="0"/>
          <w:numId w:val="32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2"/>
          <w:sz w:val="24"/>
          <w:szCs w:val="24"/>
        </w:rPr>
        <w:t xml:space="preserve">Слушание музыки </w:t>
      </w:r>
      <w:r w:rsidRPr="00905C6F">
        <w:rPr>
          <w:rStyle w:val="FontStyle61"/>
          <w:sz w:val="24"/>
          <w:szCs w:val="24"/>
        </w:rPr>
        <w:t>(система поэтических и музыкальн</w:t>
      </w:r>
      <w:proofErr w:type="gramStart"/>
      <w:r w:rsidRPr="00905C6F">
        <w:rPr>
          <w:rStyle w:val="FontStyle61"/>
          <w:sz w:val="24"/>
          <w:szCs w:val="24"/>
        </w:rPr>
        <w:t>о-</w:t>
      </w:r>
      <w:proofErr w:type="gramEnd"/>
      <w:r w:rsidRPr="00905C6F">
        <w:rPr>
          <w:rStyle w:val="FontStyle61"/>
          <w:sz w:val="24"/>
          <w:szCs w:val="24"/>
        </w:rPr>
        <w:t xml:space="preserve"> поэтических жан</w:t>
      </w:r>
      <w:r w:rsidRPr="00905C6F">
        <w:rPr>
          <w:rStyle w:val="FontStyle61"/>
          <w:sz w:val="24"/>
          <w:szCs w:val="24"/>
        </w:rPr>
        <w:softHyphen/>
        <w:t xml:space="preserve">ров фольклора: </w:t>
      </w:r>
      <w:proofErr w:type="spellStart"/>
      <w:r w:rsidRPr="00905C6F">
        <w:rPr>
          <w:rStyle w:val="FontStyle61"/>
          <w:sz w:val="24"/>
          <w:szCs w:val="24"/>
        </w:rPr>
        <w:t>потешки</w:t>
      </w:r>
      <w:proofErr w:type="spellEnd"/>
      <w:r w:rsidRPr="00905C6F">
        <w:rPr>
          <w:rStyle w:val="FontStyle61"/>
          <w:sz w:val="24"/>
          <w:szCs w:val="24"/>
        </w:rPr>
        <w:t xml:space="preserve">, прибаутки, </w:t>
      </w:r>
      <w:proofErr w:type="spellStart"/>
      <w:r w:rsidRPr="00905C6F">
        <w:rPr>
          <w:rStyle w:val="FontStyle61"/>
          <w:sz w:val="24"/>
          <w:szCs w:val="24"/>
        </w:rPr>
        <w:t>пестушки</w:t>
      </w:r>
      <w:proofErr w:type="spellEnd"/>
      <w:r w:rsidRPr="00905C6F">
        <w:rPr>
          <w:rStyle w:val="FontStyle61"/>
          <w:sz w:val="24"/>
          <w:szCs w:val="24"/>
        </w:rPr>
        <w:t xml:space="preserve"> колыбельные и хороводные песни, сказки, легенды и др.).</w:t>
      </w:r>
    </w:p>
    <w:p w:rsidR="00EF2356" w:rsidRPr="00905C6F" w:rsidRDefault="00560238" w:rsidP="00340E6C">
      <w:pPr>
        <w:pStyle w:val="a3"/>
        <w:numPr>
          <w:ilvl w:val="0"/>
          <w:numId w:val="32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2"/>
          <w:sz w:val="24"/>
          <w:szCs w:val="24"/>
        </w:rPr>
        <w:t xml:space="preserve">Обряды и традиции </w:t>
      </w:r>
      <w:r w:rsidRPr="00905C6F">
        <w:rPr>
          <w:rStyle w:val="FontStyle61"/>
          <w:sz w:val="24"/>
          <w:szCs w:val="24"/>
        </w:rPr>
        <w:t>(знакомство с наиболее значимыми народными дей</w:t>
      </w:r>
      <w:r w:rsidRPr="00905C6F">
        <w:rPr>
          <w:rStyle w:val="FontStyle61"/>
          <w:sz w:val="24"/>
          <w:szCs w:val="24"/>
        </w:rPr>
        <w:softHyphen/>
        <w:t xml:space="preserve">ствами жизненного цикла: </w:t>
      </w:r>
      <w:proofErr w:type="spellStart"/>
      <w:r w:rsidRPr="00905C6F">
        <w:rPr>
          <w:rStyle w:val="FontStyle61"/>
          <w:sz w:val="24"/>
          <w:szCs w:val="24"/>
        </w:rPr>
        <w:t>проведки</w:t>
      </w:r>
      <w:proofErr w:type="spellEnd"/>
      <w:r w:rsidRPr="00905C6F">
        <w:rPr>
          <w:rStyle w:val="FontStyle61"/>
          <w:sz w:val="24"/>
          <w:szCs w:val="24"/>
        </w:rPr>
        <w:t xml:space="preserve">, </w:t>
      </w:r>
      <w:proofErr w:type="spellStart"/>
      <w:r w:rsidRPr="00905C6F">
        <w:rPr>
          <w:rStyle w:val="FontStyle61"/>
          <w:sz w:val="24"/>
          <w:szCs w:val="24"/>
        </w:rPr>
        <w:t>перепекание</w:t>
      </w:r>
      <w:proofErr w:type="spellEnd"/>
      <w:r w:rsidRPr="00905C6F">
        <w:rPr>
          <w:rStyle w:val="FontStyle61"/>
          <w:sz w:val="24"/>
          <w:szCs w:val="24"/>
        </w:rPr>
        <w:t>, первое подпоясывание, крещение, свадьба и др.).</w:t>
      </w:r>
    </w:p>
    <w:p w:rsidR="00EF2356" w:rsidRPr="00905C6F" w:rsidRDefault="00560238" w:rsidP="00340E6C">
      <w:pPr>
        <w:pStyle w:val="a3"/>
        <w:numPr>
          <w:ilvl w:val="0"/>
          <w:numId w:val="32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2"/>
          <w:sz w:val="24"/>
          <w:szCs w:val="24"/>
        </w:rPr>
        <w:t xml:space="preserve">Элементы хореографии </w:t>
      </w:r>
      <w:r w:rsidRPr="00905C6F">
        <w:rPr>
          <w:rStyle w:val="FontStyle61"/>
          <w:sz w:val="24"/>
          <w:szCs w:val="24"/>
        </w:rPr>
        <w:t>(дети не только изучают историю народного праздника, но и участвуют в постановке театрализованного представления, что и является конечным результатом воспитания и обучения).</w:t>
      </w:r>
    </w:p>
    <w:p w:rsidR="00EF2356" w:rsidRPr="00905C6F" w:rsidRDefault="00560238" w:rsidP="00905C6F">
      <w:pPr>
        <w:pStyle w:val="a3"/>
        <w:numPr>
          <w:ilvl w:val="0"/>
          <w:numId w:val="32"/>
        </w:numPr>
        <w:jc w:val="both"/>
      </w:pPr>
      <w:r w:rsidRPr="00905C6F">
        <w:rPr>
          <w:rStyle w:val="FontStyle62"/>
          <w:sz w:val="24"/>
          <w:szCs w:val="24"/>
        </w:rPr>
        <w:t xml:space="preserve">Концертные выступления </w:t>
      </w:r>
      <w:r w:rsidRPr="00905C6F">
        <w:rPr>
          <w:rStyle w:val="FontStyle61"/>
          <w:sz w:val="24"/>
          <w:szCs w:val="24"/>
        </w:rPr>
        <w:t>(принимать активное участие в о</w:t>
      </w:r>
      <w:r w:rsidR="00243B1D">
        <w:rPr>
          <w:rStyle w:val="FontStyle61"/>
          <w:sz w:val="24"/>
          <w:szCs w:val="24"/>
        </w:rPr>
        <w:t>бщественной жизни школы, города</w:t>
      </w:r>
      <w:r w:rsidRPr="00905C6F">
        <w:rPr>
          <w:rStyle w:val="FontStyle61"/>
          <w:sz w:val="24"/>
          <w:szCs w:val="24"/>
        </w:rPr>
        <w:t>.)</w:t>
      </w:r>
    </w:p>
    <w:p w:rsidR="00EF2356" w:rsidRPr="00905C6F" w:rsidRDefault="00560238" w:rsidP="00D3362A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Главное - дать понять детям необходимость изучения народных традиций и обычаев. Обучение ведется от </w:t>
      </w:r>
      <w:proofErr w:type="gramStart"/>
      <w:r w:rsidRPr="00905C6F">
        <w:rPr>
          <w:rStyle w:val="FontStyle61"/>
          <w:sz w:val="24"/>
          <w:szCs w:val="24"/>
        </w:rPr>
        <w:t>простого</w:t>
      </w:r>
      <w:proofErr w:type="gramEnd"/>
      <w:r w:rsidRPr="00905C6F">
        <w:rPr>
          <w:rStyle w:val="FontStyle61"/>
          <w:sz w:val="24"/>
          <w:szCs w:val="24"/>
        </w:rPr>
        <w:t xml:space="preserve"> к сложному. Погружение в </w:t>
      </w:r>
      <w:proofErr w:type="gramStart"/>
      <w:r w:rsidRPr="00905C6F">
        <w:rPr>
          <w:rStyle w:val="FontStyle61"/>
          <w:sz w:val="24"/>
          <w:szCs w:val="24"/>
        </w:rPr>
        <w:t>народный фольклор</w:t>
      </w:r>
      <w:proofErr w:type="gramEnd"/>
      <w:r w:rsidRPr="00905C6F">
        <w:rPr>
          <w:rStyle w:val="FontStyle61"/>
          <w:sz w:val="24"/>
          <w:szCs w:val="24"/>
        </w:rPr>
        <w:t xml:space="preserve"> начинается с игры, переходит в изучение фольклорных произведений, затем это предлагается обыграть. Познание фольклорного наследия позволит ка</w:t>
      </w:r>
      <w:r w:rsidRPr="00905C6F">
        <w:rPr>
          <w:rStyle w:val="FontStyle61"/>
          <w:sz w:val="24"/>
          <w:szCs w:val="24"/>
        </w:rPr>
        <w:softHyphen/>
        <w:t>ждому кружковцу принять участие в театрализованных народных праздниках.</w:t>
      </w:r>
    </w:p>
    <w:p w:rsidR="00EF2356" w:rsidRPr="00905C6F" w:rsidRDefault="00560238" w:rsidP="00D3362A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Праздник - это всегда «событие» в буквальном смысле слова. На праздник собираются все, и все в нем участвуют. Это незаменимый способ соединения, когда каждый чувствует себя причастным </w:t>
      </w:r>
      <w:proofErr w:type="gramStart"/>
      <w:r w:rsidRPr="00905C6F">
        <w:rPr>
          <w:rStyle w:val="FontStyle61"/>
          <w:sz w:val="24"/>
          <w:szCs w:val="24"/>
        </w:rPr>
        <w:t>ко</w:t>
      </w:r>
      <w:proofErr w:type="gramEnd"/>
      <w:r w:rsidRPr="00905C6F">
        <w:rPr>
          <w:rStyle w:val="FontStyle61"/>
          <w:sz w:val="24"/>
          <w:szCs w:val="24"/>
        </w:rPr>
        <w:t xml:space="preserve"> всеобщему торжеству. А еще празд</w:t>
      </w:r>
      <w:r w:rsidRPr="00905C6F">
        <w:rPr>
          <w:rStyle w:val="FontStyle61"/>
          <w:sz w:val="24"/>
          <w:szCs w:val="24"/>
        </w:rPr>
        <w:softHyphen/>
        <w:t>ник — это веселье, смех, выход накопившейся психической энергии. Знакомство с обрядовыми действиями построено так, что дети сами как бы мысленно перено</w:t>
      </w:r>
      <w:r w:rsidRPr="00905C6F">
        <w:rPr>
          <w:rStyle w:val="FontStyle61"/>
          <w:sz w:val="24"/>
          <w:szCs w:val="24"/>
        </w:rPr>
        <w:softHyphen/>
        <w:t>сятся на несколько веков назад и являются его непосредственными участниками.</w:t>
      </w:r>
    </w:p>
    <w:p w:rsidR="00EF2356" w:rsidRPr="00905C6F" w:rsidRDefault="00560238" w:rsidP="00D3362A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Постижение содержания народных песен, обрядов, игр, проникновение в их характерный склад способствуют развитию у детей понимания прекрасного, ис</w:t>
      </w:r>
      <w:r w:rsidRPr="00905C6F">
        <w:rPr>
          <w:rStyle w:val="FontStyle61"/>
          <w:sz w:val="24"/>
          <w:szCs w:val="24"/>
        </w:rPr>
        <w:softHyphen/>
        <w:t>тинного. Это поможет каждому стать Гражданином своей Родины, дорожить нравственными и духовными ценностями своего народа.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D3362A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ОЖИДАЕМЫЕ РЕЗУЛЬТАТЫ</w:t>
      </w:r>
    </w:p>
    <w:p w:rsidR="00EF2356" w:rsidRPr="00905C6F" w:rsidRDefault="00EF2356" w:rsidP="00905C6F">
      <w:pPr>
        <w:pStyle w:val="a3"/>
      </w:pP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b/>
          <w:i w:val="0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b/>
          <w:i w:val="0"/>
          <w:sz w:val="24"/>
          <w:szCs w:val="24"/>
        </w:rPr>
        <w:t>Первый год обучения</w:t>
      </w: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</w:rPr>
        <w:t>Кружковцы должны знать:</w:t>
      </w:r>
    </w:p>
    <w:p w:rsidR="00EF2356" w:rsidRPr="00243B1D" w:rsidRDefault="00D3362A" w:rsidP="00D3362A">
      <w:pPr>
        <w:pStyle w:val="a3"/>
        <w:numPr>
          <w:ilvl w:val="0"/>
          <w:numId w:val="33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и</w:t>
      </w:r>
      <w:r w:rsidR="00560238" w:rsidRPr="00243B1D">
        <w:rPr>
          <w:rStyle w:val="FontStyle61"/>
          <w:sz w:val="24"/>
          <w:szCs w:val="24"/>
        </w:rPr>
        <w:t>сторию казачества, ее традиции и обряды;</w:t>
      </w:r>
    </w:p>
    <w:p w:rsidR="00EF2356" w:rsidRPr="00243B1D" w:rsidRDefault="00560238" w:rsidP="00D3362A">
      <w:pPr>
        <w:pStyle w:val="a3"/>
        <w:numPr>
          <w:ilvl w:val="0"/>
          <w:numId w:val="33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наиболее значимые народные праздники;</w:t>
      </w:r>
    </w:p>
    <w:p w:rsidR="00EF2356" w:rsidRPr="00243B1D" w:rsidRDefault="00560238" w:rsidP="00D3362A">
      <w:pPr>
        <w:pStyle w:val="a3"/>
        <w:numPr>
          <w:ilvl w:val="0"/>
          <w:numId w:val="33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небольшой перечень казачьих игр с преследованием, поиском, предметами;</w:t>
      </w:r>
    </w:p>
    <w:p w:rsidR="00D3362A" w:rsidRPr="00243B1D" w:rsidRDefault="00560238" w:rsidP="00D3362A">
      <w:pPr>
        <w:pStyle w:val="a3"/>
        <w:numPr>
          <w:ilvl w:val="0"/>
          <w:numId w:val="33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 xml:space="preserve">простейшие казачьи обряды; </w:t>
      </w:r>
      <w:proofErr w:type="spellStart"/>
      <w:r w:rsidRPr="00243B1D">
        <w:rPr>
          <w:rStyle w:val="FontStyle61"/>
          <w:sz w:val="24"/>
          <w:szCs w:val="24"/>
        </w:rPr>
        <w:t>проведок</w:t>
      </w:r>
      <w:proofErr w:type="spellEnd"/>
      <w:r w:rsidRPr="00243B1D">
        <w:rPr>
          <w:rStyle w:val="FontStyle61"/>
          <w:sz w:val="24"/>
          <w:szCs w:val="24"/>
        </w:rPr>
        <w:t xml:space="preserve">, первое подпоясывание и др. </w:t>
      </w:r>
    </w:p>
    <w:p w:rsidR="00EF2356" w:rsidRPr="00243B1D" w:rsidRDefault="00560238" w:rsidP="00905C6F">
      <w:pPr>
        <w:pStyle w:val="a3"/>
        <w:rPr>
          <w:rStyle w:val="FontStyle61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</w:rPr>
        <w:t>уметь:</w:t>
      </w:r>
    </w:p>
    <w:p w:rsidR="00EF2356" w:rsidRPr="00905C6F" w:rsidRDefault="00560238" w:rsidP="00D3362A">
      <w:pPr>
        <w:pStyle w:val="a3"/>
        <w:numPr>
          <w:ilvl w:val="0"/>
          <w:numId w:val="34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декламировать считалки, прибаутки, </w:t>
      </w:r>
      <w:proofErr w:type="spellStart"/>
      <w:r w:rsidRPr="00905C6F">
        <w:rPr>
          <w:rStyle w:val="FontStyle61"/>
          <w:sz w:val="24"/>
          <w:szCs w:val="24"/>
        </w:rPr>
        <w:t>потешки</w:t>
      </w:r>
      <w:proofErr w:type="spellEnd"/>
      <w:r w:rsidRPr="00905C6F">
        <w:rPr>
          <w:rStyle w:val="FontStyle61"/>
          <w:sz w:val="24"/>
          <w:szCs w:val="24"/>
        </w:rPr>
        <w:t xml:space="preserve">, </w:t>
      </w:r>
      <w:proofErr w:type="spellStart"/>
      <w:r w:rsidRPr="00905C6F">
        <w:rPr>
          <w:rStyle w:val="FontStyle61"/>
          <w:sz w:val="24"/>
          <w:szCs w:val="24"/>
        </w:rPr>
        <w:t>чистоговорки</w:t>
      </w:r>
      <w:proofErr w:type="spellEnd"/>
      <w:r w:rsidRPr="00905C6F">
        <w:rPr>
          <w:rStyle w:val="FontStyle61"/>
          <w:sz w:val="24"/>
          <w:szCs w:val="24"/>
        </w:rPr>
        <w:t>, частушки, поба</w:t>
      </w:r>
      <w:r w:rsidRPr="00905C6F">
        <w:rPr>
          <w:rStyle w:val="FontStyle61"/>
          <w:sz w:val="24"/>
          <w:szCs w:val="24"/>
        </w:rPr>
        <w:softHyphen/>
        <w:t>сенки;</w:t>
      </w:r>
    </w:p>
    <w:p w:rsidR="00EF2356" w:rsidRPr="00905C6F" w:rsidRDefault="00560238" w:rsidP="00D3362A">
      <w:pPr>
        <w:pStyle w:val="a3"/>
        <w:numPr>
          <w:ilvl w:val="0"/>
          <w:numId w:val="34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исполнять простые казачьи песни;</w:t>
      </w:r>
    </w:p>
    <w:p w:rsidR="00EF2356" w:rsidRPr="00905C6F" w:rsidRDefault="00560238" w:rsidP="00D3362A">
      <w:pPr>
        <w:pStyle w:val="a3"/>
        <w:numPr>
          <w:ilvl w:val="0"/>
          <w:numId w:val="34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ходить в ритме музыкального сопровождения, сохраняя при этом прямую кра</w:t>
      </w:r>
      <w:r w:rsidRPr="00905C6F">
        <w:rPr>
          <w:rStyle w:val="FontStyle61"/>
          <w:sz w:val="24"/>
          <w:szCs w:val="24"/>
        </w:rPr>
        <w:softHyphen/>
        <w:t>сивую осанку;</w:t>
      </w:r>
    </w:p>
    <w:p w:rsidR="00EF2356" w:rsidRDefault="00560238" w:rsidP="00D3362A">
      <w:pPr>
        <w:pStyle w:val="a3"/>
        <w:numPr>
          <w:ilvl w:val="0"/>
          <w:numId w:val="34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исполнить одну из отведенных ему ролей, при подготовке театрализованного народного гуляния или праздника.</w:t>
      </w:r>
    </w:p>
    <w:p w:rsidR="00D3362A" w:rsidRPr="00243B1D" w:rsidRDefault="00D3362A" w:rsidP="00710910">
      <w:pPr>
        <w:pStyle w:val="a3"/>
        <w:ind w:left="720"/>
        <w:jc w:val="both"/>
        <w:rPr>
          <w:rStyle w:val="FontStyle61"/>
          <w:sz w:val="24"/>
          <w:szCs w:val="24"/>
        </w:rPr>
      </w:pPr>
    </w:p>
    <w:p w:rsidR="00EF2356" w:rsidRPr="00243B1D" w:rsidRDefault="00560238" w:rsidP="00905C6F">
      <w:pPr>
        <w:pStyle w:val="a3"/>
        <w:rPr>
          <w:b/>
          <w:iCs/>
          <w:spacing w:val="-20"/>
        </w:rPr>
      </w:pPr>
      <w:r w:rsidRPr="00243B1D">
        <w:rPr>
          <w:rStyle w:val="FontStyle63"/>
          <w:rFonts w:ascii="Times New Roman" w:hAnsi="Times New Roman" w:cs="Times New Roman"/>
          <w:b/>
          <w:i w:val="0"/>
          <w:sz w:val="24"/>
          <w:szCs w:val="24"/>
        </w:rPr>
        <w:t>Второй год обучения</w:t>
      </w: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</w:rPr>
        <w:t>Кружковцы должны знать:</w:t>
      </w:r>
    </w:p>
    <w:p w:rsidR="00EF2356" w:rsidRPr="00243B1D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историю казачьего народа;</w:t>
      </w:r>
    </w:p>
    <w:p w:rsidR="00EF2356" w:rsidRPr="00243B1D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историю казачьего костюма;</w:t>
      </w:r>
    </w:p>
    <w:p w:rsidR="00EF2356" w:rsidRPr="00243B1D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характерные движения простого казачьего танца;</w:t>
      </w:r>
    </w:p>
    <w:p w:rsidR="00EF2356" w:rsidRPr="00243B1D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сюжетные, подражательные и хороводные игры;</w:t>
      </w:r>
    </w:p>
    <w:p w:rsidR="00EF2356" w:rsidRPr="00243B1D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традиционные казачьи праздники;</w:t>
      </w:r>
    </w:p>
    <w:p w:rsidR="00EF2356" w:rsidRPr="00905C6F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знать обряды жизненного цикла;</w:t>
      </w:r>
    </w:p>
    <w:p w:rsidR="00EF2356" w:rsidRDefault="00EF2356" w:rsidP="00905C6F">
      <w:pPr>
        <w:pStyle w:val="a3"/>
        <w:rPr>
          <w:rStyle w:val="FontStyle61"/>
          <w:sz w:val="24"/>
          <w:szCs w:val="24"/>
        </w:rPr>
      </w:pPr>
    </w:p>
    <w:p w:rsidR="00710910" w:rsidRPr="00243B1D" w:rsidRDefault="00D3362A" w:rsidP="00710910">
      <w:pPr>
        <w:pStyle w:val="a3"/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уметь:</w:t>
      </w:r>
    </w:p>
    <w:p w:rsidR="00EF2356" w:rsidRPr="00905C6F" w:rsidRDefault="00560238" w:rsidP="00710910">
      <w:pPr>
        <w:pStyle w:val="a3"/>
        <w:numPr>
          <w:ilvl w:val="0"/>
          <w:numId w:val="49"/>
        </w:numPr>
        <w:ind w:left="709" w:hanging="28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работать над песнями в движении;</w:t>
      </w:r>
    </w:p>
    <w:p w:rsidR="00EF2356" w:rsidRPr="00905C6F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самостоятельно работать над ролью;</w:t>
      </w:r>
    </w:p>
    <w:p w:rsidR="00EF2356" w:rsidRPr="00905C6F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хорошо произносить скороговорки и небольшие казачьи тексты;</w:t>
      </w:r>
    </w:p>
    <w:p w:rsidR="00EF2356" w:rsidRPr="00905C6F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исполнять хороводы и простые казачьи песни.</w:t>
      </w:r>
    </w:p>
    <w:p w:rsidR="00EF2356" w:rsidRPr="00905C6F" w:rsidRDefault="00EF2356" w:rsidP="00905C6F">
      <w:pPr>
        <w:pStyle w:val="a3"/>
      </w:pP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b/>
          <w:i w:val="0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b/>
          <w:i w:val="0"/>
          <w:sz w:val="24"/>
          <w:szCs w:val="24"/>
        </w:rPr>
        <w:t>Третий год обучения</w:t>
      </w: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</w:rPr>
        <w:t>Кружковцы должны знать:</w:t>
      </w:r>
    </w:p>
    <w:p w:rsidR="00EF2356" w:rsidRPr="00905C6F" w:rsidRDefault="00560238" w:rsidP="00D3362A">
      <w:pPr>
        <w:pStyle w:val="a3"/>
        <w:numPr>
          <w:ilvl w:val="0"/>
          <w:numId w:val="36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историю основных праздников народов населяющих Кавказ;</w:t>
      </w:r>
    </w:p>
    <w:p w:rsidR="00EF2356" w:rsidRPr="00905C6F" w:rsidRDefault="00560238" w:rsidP="00D3362A">
      <w:pPr>
        <w:pStyle w:val="a3"/>
        <w:numPr>
          <w:ilvl w:val="0"/>
          <w:numId w:val="36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знать главные обряды и обычаи соседствующих народов;</w:t>
      </w:r>
    </w:p>
    <w:p w:rsidR="00EF2356" w:rsidRPr="00905C6F" w:rsidRDefault="00D3362A" w:rsidP="00D3362A">
      <w:pPr>
        <w:pStyle w:val="a3"/>
        <w:numPr>
          <w:ilvl w:val="0"/>
          <w:numId w:val="36"/>
        </w:numPr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>некоторые игры и развлечения кавказских народов;</w:t>
      </w:r>
    </w:p>
    <w:p w:rsidR="00D3362A" w:rsidRDefault="00560238" w:rsidP="00D3362A">
      <w:pPr>
        <w:pStyle w:val="a3"/>
        <w:numPr>
          <w:ilvl w:val="0"/>
          <w:numId w:val="36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историю костюма горцев; (единство и различие);</w:t>
      </w:r>
    </w:p>
    <w:p w:rsidR="00EF2356" w:rsidRPr="00905C6F" w:rsidRDefault="00560238" w:rsidP="00905C6F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3"/>
          <w:sz w:val="24"/>
          <w:szCs w:val="24"/>
        </w:rPr>
        <w:t>уметь:</w:t>
      </w:r>
    </w:p>
    <w:p w:rsidR="00EF2356" w:rsidRPr="00905C6F" w:rsidRDefault="00560238" w:rsidP="00D3362A">
      <w:pPr>
        <w:pStyle w:val="a3"/>
        <w:numPr>
          <w:ilvl w:val="0"/>
          <w:numId w:val="37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владеть характерными элементами казачьего танца;</w:t>
      </w:r>
    </w:p>
    <w:p w:rsidR="00EF2356" w:rsidRPr="00905C6F" w:rsidRDefault="00560238" w:rsidP="00D3362A">
      <w:pPr>
        <w:pStyle w:val="a3"/>
        <w:numPr>
          <w:ilvl w:val="0"/>
          <w:numId w:val="37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подготовить и принять участие в массовом театрализованном представлении;</w:t>
      </w:r>
    </w:p>
    <w:p w:rsidR="00EF2356" w:rsidRPr="00905C6F" w:rsidRDefault="00560238" w:rsidP="00D3362A">
      <w:pPr>
        <w:pStyle w:val="a3"/>
        <w:numPr>
          <w:ilvl w:val="0"/>
          <w:numId w:val="37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уметь оформить сцену и подготовить реквизит.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D3362A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РЕЗУЛЬТАТЫ РАБОТЫ КОЛЛЕКТИВНЫХ ТВОРЧЕСКИХ ГРУПП</w:t>
      </w:r>
    </w:p>
    <w:p w:rsidR="00EF2356" w:rsidRPr="00905C6F" w:rsidRDefault="00560238" w:rsidP="00D3362A">
      <w:pPr>
        <w:pStyle w:val="a3"/>
        <w:numPr>
          <w:ilvl w:val="0"/>
          <w:numId w:val="38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заинтересованность </w:t>
      </w:r>
      <w:proofErr w:type="gramStart"/>
      <w:r w:rsidRPr="00905C6F">
        <w:rPr>
          <w:rStyle w:val="FontStyle61"/>
          <w:sz w:val="24"/>
          <w:szCs w:val="24"/>
        </w:rPr>
        <w:t>обучающихся</w:t>
      </w:r>
      <w:proofErr w:type="gramEnd"/>
      <w:r w:rsidRPr="00905C6F">
        <w:rPr>
          <w:rStyle w:val="FontStyle61"/>
          <w:sz w:val="24"/>
          <w:szCs w:val="24"/>
        </w:rPr>
        <w:t xml:space="preserve"> в совместной творческой деятельности;</w:t>
      </w:r>
    </w:p>
    <w:p w:rsidR="00EF2356" w:rsidRPr="00905C6F" w:rsidRDefault="00560238" w:rsidP="00D3362A">
      <w:pPr>
        <w:pStyle w:val="a3"/>
        <w:numPr>
          <w:ilvl w:val="0"/>
          <w:numId w:val="38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желание «попробовать себя в разных ролях», приобщаясь тем самым к разным жанрам казачьего творчества;</w:t>
      </w:r>
    </w:p>
    <w:p w:rsidR="00EF2356" w:rsidRPr="00905C6F" w:rsidRDefault="00560238" w:rsidP="00D3362A">
      <w:pPr>
        <w:pStyle w:val="a3"/>
        <w:numPr>
          <w:ilvl w:val="0"/>
          <w:numId w:val="38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умение работать в коллективе, сотрудничать на равных </w:t>
      </w:r>
      <w:proofErr w:type="gramStart"/>
      <w:r w:rsidRPr="00905C6F">
        <w:rPr>
          <w:rStyle w:val="FontStyle61"/>
          <w:sz w:val="24"/>
          <w:szCs w:val="24"/>
        </w:rPr>
        <w:t>со</w:t>
      </w:r>
      <w:proofErr w:type="gramEnd"/>
      <w:r w:rsidRPr="00905C6F">
        <w:rPr>
          <w:rStyle w:val="FontStyle61"/>
          <w:sz w:val="24"/>
          <w:szCs w:val="24"/>
        </w:rPr>
        <w:t xml:space="preserve"> взрослыми, сопере</w:t>
      </w:r>
      <w:r w:rsidRPr="00905C6F">
        <w:rPr>
          <w:rStyle w:val="FontStyle61"/>
          <w:sz w:val="24"/>
          <w:szCs w:val="24"/>
        </w:rPr>
        <w:softHyphen/>
        <w:t>живать и радоваться за других;</w:t>
      </w:r>
    </w:p>
    <w:p w:rsidR="00EF2356" w:rsidRPr="00905C6F" w:rsidRDefault="00560238" w:rsidP="00D3362A">
      <w:pPr>
        <w:pStyle w:val="a3"/>
        <w:numPr>
          <w:ilvl w:val="0"/>
          <w:numId w:val="38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умение анализировать и оценивать свою деятельность, при необходимости вносить коррективы.</w:t>
      </w:r>
    </w:p>
    <w:p w:rsidR="00EF2356" w:rsidRPr="00905C6F" w:rsidRDefault="00560238" w:rsidP="00D3362A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УСЛОВИЯ РЕАЛИЗАЦИИ ПРОГРАММЫ</w:t>
      </w: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Организационно-методическое обеспечение:</w:t>
      </w:r>
    </w:p>
    <w:p w:rsidR="00EF2356" w:rsidRPr="00905C6F" w:rsidRDefault="00560238" w:rsidP="00D3362A">
      <w:pPr>
        <w:pStyle w:val="a3"/>
        <w:numPr>
          <w:ilvl w:val="0"/>
          <w:numId w:val="3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Наличие специальной методической литературы по педагогике, психологии. Наличие толковых словарей древнерусско</w:t>
      </w:r>
      <w:r w:rsidR="00D3362A">
        <w:rPr>
          <w:rStyle w:val="FontStyle61"/>
          <w:sz w:val="24"/>
          <w:szCs w:val="24"/>
        </w:rPr>
        <w:t xml:space="preserve">го языка, сценарии мероприятий, </w:t>
      </w:r>
      <w:r w:rsidRPr="00905C6F">
        <w:rPr>
          <w:rStyle w:val="FontStyle61"/>
          <w:sz w:val="24"/>
          <w:szCs w:val="24"/>
        </w:rPr>
        <w:t>иг</w:t>
      </w:r>
      <w:r w:rsidRPr="00905C6F">
        <w:rPr>
          <w:rStyle w:val="FontStyle61"/>
          <w:sz w:val="24"/>
          <w:szCs w:val="24"/>
        </w:rPr>
        <w:softHyphen/>
        <w:t>ровых программ, сборники сказок, песен, стихов, загадок, пословиц и погово</w:t>
      </w:r>
      <w:r w:rsidRPr="00905C6F">
        <w:rPr>
          <w:rStyle w:val="FontStyle61"/>
          <w:sz w:val="24"/>
          <w:szCs w:val="24"/>
        </w:rPr>
        <w:softHyphen/>
        <w:t>рок.</w:t>
      </w:r>
    </w:p>
    <w:p w:rsidR="00EF2356" w:rsidRPr="00905C6F" w:rsidRDefault="00560238" w:rsidP="00D3362A">
      <w:pPr>
        <w:pStyle w:val="a3"/>
        <w:numPr>
          <w:ilvl w:val="0"/>
          <w:numId w:val="3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Возможность повышения профессионального мастерства: участие в работе МО, семинарах, конференциях, конкурсах, прохождение курсов повышения квалифи</w:t>
      </w:r>
      <w:r w:rsidRPr="00905C6F">
        <w:rPr>
          <w:rStyle w:val="FontStyle61"/>
          <w:sz w:val="24"/>
          <w:szCs w:val="24"/>
        </w:rPr>
        <w:softHyphen/>
        <w:t>кации.</w:t>
      </w:r>
    </w:p>
    <w:p w:rsidR="00EF2356" w:rsidRPr="00905C6F" w:rsidRDefault="00560238" w:rsidP="00D3362A">
      <w:pPr>
        <w:pStyle w:val="a3"/>
        <w:numPr>
          <w:ilvl w:val="0"/>
          <w:numId w:val="3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Совершенствование форм и методов организации учебно-воспитательного про</w:t>
      </w:r>
      <w:r w:rsidRPr="00905C6F">
        <w:rPr>
          <w:rStyle w:val="FontStyle61"/>
          <w:sz w:val="24"/>
          <w:szCs w:val="24"/>
        </w:rPr>
        <w:softHyphen/>
        <w:t>цесса.</w:t>
      </w:r>
    </w:p>
    <w:p w:rsidR="00EF2356" w:rsidRPr="00905C6F" w:rsidRDefault="00560238" w:rsidP="00D3362A">
      <w:pPr>
        <w:pStyle w:val="a3"/>
        <w:numPr>
          <w:ilvl w:val="0"/>
          <w:numId w:val="3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Обобщение и распространение собственного опыта работы.</w:t>
      </w:r>
    </w:p>
    <w:p w:rsidR="00EF2356" w:rsidRPr="00905C6F" w:rsidRDefault="00560238" w:rsidP="00D3362A">
      <w:pPr>
        <w:pStyle w:val="a3"/>
        <w:numPr>
          <w:ilvl w:val="0"/>
          <w:numId w:val="3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Методическая поддержка со стороны специалистов Центра детского творчества.</w:t>
      </w:r>
    </w:p>
    <w:p w:rsidR="00EF2356" w:rsidRPr="00905C6F" w:rsidRDefault="00EF2356" w:rsidP="00D3362A">
      <w:pPr>
        <w:pStyle w:val="a3"/>
        <w:jc w:val="both"/>
      </w:pPr>
    </w:p>
    <w:p w:rsidR="00EF2356" w:rsidRPr="00905C6F" w:rsidRDefault="00560238" w:rsidP="00D3362A">
      <w:pPr>
        <w:pStyle w:val="a3"/>
        <w:jc w:val="both"/>
        <w:rPr>
          <w:rStyle w:val="FontStyle63"/>
          <w:sz w:val="24"/>
          <w:szCs w:val="24"/>
          <w:u w:val="single"/>
        </w:rPr>
      </w:pPr>
      <w:r w:rsidRPr="00905C6F">
        <w:rPr>
          <w:rStyle w:val="FontStyle63"/>
          <w:sz w:val="24"/>
          <w:szCs w:val="24"/>
          <w:u w:val="single"/>
        </w:rPr>
        <w:t>Материально-техническое обеспечение:</w:t>
      </w:r>
    </w:p>
    <w:p w:rsidR="00EF2356" w:rsidRPr="00D3362A" w:rsidRDefault="00560238" w:rsidP="00D3362A">
      <w:pPr>
        <w:pStyle w:val="a3"/>
        <w:numPr>
          <w:ilvl w:val="0"/>
          <w:numId w:val="40"/>
        </w:numPr>
        <w:jc w:val="both"/>
        <w:rPr>
          <w:rStyle w:val="FontStyle66"/>
          <w:spacing w:val="0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Кабинет для теоретических занятий, оборудованный столами, стульями, общим освещением, шкафами для дидактического материала, костюмов и готового рек</w:t>
      </w:r>
      <w:r w:rsidRPr="00905C6F">
        <w:rPr>
          <w:rStyle w:val="FontStyle61"/>
          <w:sz w:val="24"/>
          <w:szCs w:val="24"/>
        </w:rPr>
        <w:softHyphen/>
        <w:t>визита.</w:t>
      </w:r>
    </w:p>
    <w:p w:rsidR="00EF2356" w:rsidRPr="00905C6F" w:rsidRDefault="00560238" w:rsidP="00D3362A">
      <w:pPr>
        <w:pStyle w:val="a3"/>
        <w:numPr>
          <w:ilvl w:val="0"/>
          <w:numId w:val="4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Кабинет для теоретических занятий, оборудованный столами, стульями, общим освещением, шкафами для дидактического материала, костюмов и готового рек</w:t>
      </w:r>
      <w:r w:rsidRPr="00905C6F">
        <w:rPr>
          <w:rStyle w:val="FontStyle61"/>
          <w:sz w:val="24"/>
          <w:szCs w:val="24"/>
        </w:rPr>
        <w:softHyphen/>
        <w:t>визита.</w:t>
      </w:r>
    </w:p>
    <w:p w:rsidR="00EF2356" w:rsidRPr="00243B1D" w:rsidRDefault="00560238" w:rsidP="00D3362A">
      <w:pPr>
        <w:pStyle w:val="a3"/>
        <w:numPr>
          <w:ilvl w:val="0"/>
          <w:numId w:val="40"/>
        </w:numPr>
        <w:jc w:val="both"/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Актовый зал, сцена для репетиций.</w:t>
      </w:r>
    </w:p>
    <w:p w:rsidR="00EF2356" w:rsidRPr="00905C6F" w:rsidRDefault="00560238" w:rsidP="00D3362A">
      <w:pPr>
        <w:pStyle w:val="a3"/>
        <w:jc w:val="both"/>
        <w:rPr>
          <w:rStyle w:val="FontStyle61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</w:rPr>
        <w:t>Технические средства обучения:</w:t>
      </w:r>
      <w:r w:rsidRPr="00243B1D">
        <w:rPr>
          <w:rStyle w:val="FontStyle63"/>
          <w:i w:val="0"/>
          <w:sz w:val="24"/>
          <w:szCs w:val="24"/>
        </w:rPr>
        <w:t xml:space="preserve"> </w:t>
      </w:r>
      <w:r w:rsidR="002C2AD8">
        <w:rPr>
          <w:rStyle w:val="FontStyle61"/>
          <w:sz w:val="24"/>
          <w:szCs w:val="24"/>
        </w:rPr>
        <w:t>компьютер</w:t>
      </w:r>
      <w:r w:rsidRPr="00243B1D">
        <w:rPr>
          <w:rStyle w:val="FontStyle61"/>
          <w:sz w:val="24"/>
          <w:szCs w:val="24"/>
        </w:rPr>
        <w:t>, видеокамера, фо</w:t>
      </w:r>
      <w:r w:rsidRPr="00243B1D">
        <w:rPr>
          <w:rStyle w:val="FontStyle61"/>
          <w:sz w:val="24"/>
          <w:szCs w:val="24"/>
        </w:rPr>
        <w:softHyphen/>
        <w:t>тоаппарат,</w:t>
      </w:r>
      <w:r w:rsidRPr="00905C6F">
        <w:rPr>
          <w:rStyle w:val="FontStyle61"/>
          <w:sz w:val="24"/>
          <w:szCs w:val="24"/>
        </w:rPr>
        <w:t xml:space="preserve"> музыкальный центр; аудио- и видеоматериалы для подбора репер</w:t>
      </w:r>
      <w:r w:rsidRPr="00905C6F">
        <w:rPr>
          <w:rStyle w:val="FontStyle61"/>
          <w:sz w:val="24"/>
          <w:szCs w:val="24"/>
        </w:rPr>
        <w:softHyphen/>
        <w:t>туара, записи фонограмм.</w:t>
      </w:r>
    </w:p>
    <w:p w:rsidR="00EF2356" w:rsidRPr="00905C6F" w:rsidRDefault="00EF2356" w:rsidP="00D3362A">
      <w:pPr>
        <w:pStyle w:val="a3"/>
        <w:jc w:val="both"/>
      </w:pPr>
    </w:p>
    <w:p w:rsidR="00EF2356" w:rsidRPr="00D3362A" w:rsidRDefault="00560238" w:rsidP="00D3362A">
      <w:pPr>
        <w:pStyle w:val="a3"/>
        <w:jc w:val="center"/>
        <w:rPr>
          <w:rStyle w:val="FontStyle56"/>
          <w:sz w:val="28"/>
          <w:szCs w:val="28"/>
        </w:rPr>
      </w:pPr>
      <w:r w:rsidRPr="00D3362A">
        <w:rPr>
          <w:rStyle w:val="FontStyle56"/>
          <w:sz w:val="28"/>
          <w:szCs w:val="28"/>
        </w:rPr>
        <w:t>II. УЧЕБНО-ТЕМАТИЧЕСКИЙ ПЛАН</w:t>
      </w:r>
    </w:p>
    <w:p w:rsidR="00EF2356" w:rsidRPr="00905C6F" w:rsidRDefault="00EF2356" w:rsidP="00905C6F">
      <w:pPr>
        <w:pStyle w:val="a3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5108"/>
        <w:gridCol w:w="1134"/>
        <w:gridCol w:w="1418"/>
        <w:gridCol w:w="1417"/>
      </w:tblGrid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№ </w:t>
            </w:r>
            <w:proofErr w:type="gramStart"/>
            <w:r w:rsidRPr="00905C6F">
              <w:rPr>
                <w:rStyle w:val="FontStyle70"/>
              </w:rPr>
              <w:t>п</w:t>
            </w:r>
            <w:proofErr w:type="gramEnd"/>
            <w:r w:rsidRPr="00905C6F">
              <w:rPr>
                <w:rStyle w:val="FontStyle70"/>
              </w:rPr>
              <w:t>/п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Наименование темы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F2494A">
            <w:pPr>
              <w:pStyle w:val="a3"/>
              <w:jc w:val="center"/>
              <w:rPr>
                <w:rStyle w:val="FontStyle67"/>
              </w:rPr>
            </w:pPr>
            <w:r w:rsidRPr="00905C6F">
              <w:rPr>
                <w:rStyle w:val="FontStyle67"/>
              </w:rPr>
              <w:t>Общее кол-во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F2494A">
            <w:pPr>
              <w:pStyle w:val="a3"/>
              <w:jc w:val="center"/>
              <w:rPr>
                <w:rStyle w:val="FontStyle67"/>
              </w:rPr>
            </w:pPr>
            <w:r w:rsidRPr="00905C6F">
              <w:rPr>
                <w:rStyle w:val="FontStyle67"/>
              </w:rPr>
              <w:t>Теория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F2494A">
            <w:pPr>
              <w:pStyle w:val="a3"/>
              <w:jc w:val="center"/>
              <w:rPr>
                <w:rStyle w:val="FontStyle67"/>
              </w:rPr>
            </w:pPr>
            <w:r w:rsidRPr="00905C6F">
              <w:rPr>
                <w:rStyle w:val="FontStyle67"/>
              </w:rPr>
              <w:t>Практика</w:t>
            </w:r>
          </w:p>
        </w:tc>
      </w:tr>
      <w:tr w:rsidR="00EF2356" w:rsidRPr="00905C6F" w:rsidTr="00D3362A"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4"/>
              </w:rPr>
            </w:pPr>
            <w:r w:rsidRPr="00905C6F">
              <w:rPr>
                <w:rStyle w:val="FontStyle64"/>
              </w:rPr>
              <w:t>Первый год обучения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Вокально-хоровая работа:</w:t>
            </w:r>
          </w:p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пение произведений</w:t>
            </w:r>
          </w:p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пение учебно-тренировочного материала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26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2.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-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Элементы хореографии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5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4.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D97F89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Обряды и традиции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6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5.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89" w:rsidRPr="00905C6F" w:rsidRDefault="00D97F89" w:rsidP="00D97F89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Мероприятия </w:t>
            </w:r>
            <w:proofErr w:type="gramStart"/>
            <w:r w:rsidRPr="00905C6F">
              <w:rPr>
                <w:rStyle w:val="FontStyle70"/>
              </w:rPr>
              <w:t>воспитательного познаватель</w:t>
            </w:r>
            <w:r w:rsidRPr="00905C6F">
              <w:rPr>
                <w:rStyle w:val="FontStyle70"/>
              </w:rPr>
              <w:softHyphen/>
              <w:t>ного</w:t>
            </w:r>
            <w:proofErr w:type="gramEnd"/>
            <w:r w:rsidRPr="00905C6F">
              <w:rPr>
                <w:rStyle w:val="FontStyle70"/>
              </w:rPr>
              <w:t xml:space="preserve"> характера:</w:t>
            </w:r>
          </w:p>
          <w:p w:rsidR="00D97F89" w:rsidRPr="00905C6F" w:rsidRDefault="00D97F89" w:rsidP="00D97F89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посещение концерта</w:t>
            </w:r>
          </w:p>
          <w:p w:rsidR="00D97F89" w:rsidRPr="00905C6F" w:rsidRDefault="00D97F89" w:rsidP="00D97F89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творческие встречи</w:t>
            </w:r>
          </w:p>
          <w:p w:rsidR="00EF2356" w:rsidRPr="00905C6F" w:rsidRDefault="00D97F89" w:rsidP="00D97F89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досуг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523BC0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F2494A" w:rsidP="00F2494A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6</w:t>
            </w:r>
          </w:p>
        </w:tc>
      </w:tr>
      <w:tr w:rsidR="00D3362A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62A" w:rsidRPr="00905C6F" w:rsidRDefault="00D3362A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6.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62A" w:rsidRPr="00905C6F" w:rsidRDefault="00D97F89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Концертные выступления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62A" w:rsidRPr="00905C6F" w:rsidRDefault="00F2494A" w:rsidP="00F2494A">
            <w:pPr>
              <w:pStyle w:val="a3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62A" w:rsidRPr="00905C6F" w:rsidRDefault="00F2494A" w:rsidP="00F2494A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62A" w:rsidRPr="00905C6F" w:rsidRDefault="00F2494A" w:rsidP="00F2494A">
            <w:pPr>
              <w:pStyle w:val="a3"/>
              <w:jc w:val="center"/>
            </w:pPr>
            <w:r>
              <w:t>10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F2494A" w:rsidRDefault="00F2494A" w:rsidP="00F2494A">
            <w:pPr>
              <w:pStyle w:val="a3"/>
              <w:jc w:val="center"/>
              <w:rPr>
                <w:b/>
              </w:rPr>
            </w:pPr>
            <w:r w:rsidRPr="00F2494A">
              <w:rPr>
                <w:b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CE6F3A" w:rsidRDefault="00CE6F3A" w:rsidP="00F2494A">
            <w:pPr>
              <w:pStyle w:val="a3"/>
              <w:jc w:val="center"/>
              <w:rPr>
                <w:b/>
              </w:rPr>
            </w:pPr>
            <w:r w:rsidRPr="00CE6F3A">
              <w:rPr>
                <w:b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CE6F3A" w:rsidRDefault="00CE6F3A" w:rsidP="00F2494A">
            <w:pPr>
              <w:pStyle w:val="a3"/>
              <w:jc w:val="center"/>
              <w:rPr>
                <w:b/>
              </w:rPr>
            </w:pPr>
            <w:r w:rsidRPr="00CE6F3A">
              <w:rPr>
                <w:b/>
              </w:rPr>
              <w:t>53</w:t>
            </w:r>
          </w:p>
        </w:tc>
      </w:tr>
      <w:tr w:rsidR="00EF2356" w:rsidRPr="00905C6F" w:rsidTr="00D3362A"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4"/>
              </w:rPr>
            </w:pPr>
            <w:r w:rsidRPr="00905C6F">
              <w:rPr>
                <w:rStyle w:val="FontStyle64"/>
              </w:rPr>
              <w:t>Второй год обучения</w:t>
            </w:r>
          </w:p>
        </w:tc>
      </w:tr>
      <w:tr w:rsidR="001061D0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Вокально-хоровая работа:</w:t>
            </w:r>
          </w:p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пение произведений</w:t>
            </w:r>
          </w:p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пение учебно-тренировочного материала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28</w:t>
            </w:r>
          </w:p>
        </w:tc>
      </w:tr>
      <w:tr w:rsidR="001061D0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2.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CE6F3A" w:rsidP="00CE6F3A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CE6F3A" w:rsidP="00CE6F3A">
            <w:pPr>
              <w:pStyle w:val="a3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CE6F3A" w:rsidP="00CE6F3A">
            <w:pPr>
              <w:pStyle w:val="a3"/>
              <w:jc w:val="center"/>
            </w:pPr>
            <w:r>
              <w:t>-</w:t>
            </w:r>
          </w:p>
        </w:tc>
      </w:tr>
      <w:tr w:rsidR="001061D0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Элементы хореографии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4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4.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Обряды и традиции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6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5.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Мероприятия </w:t>
            </w:r>
            <w:proofErr w:type="gramStart"/>
            <w:r w:rsidRPr="00905C6F">
              <w:rPr>
                <w:rStyle w:val="FontStyle70"/>
              </w:rPr>
              <w:t>воспитательного познаватель</w:t>
            </w:r>
            <w:r w:rsidRPr="00905C6F">
              <w:rPr>
                <w:rStyle w:val="FontStyle70"/>
              </w:rPr>
              <w:softHyphen/>
              <w:t>ного</w:t>
            </w:r>
            <w:proofErr w:type="gramEnd"/>
            <w:r w:rsidRPr="00905C6F">
              <w:rPr>
                <w:rStyle w:val="FontStyle70"/>
              </w:rPr>
              <w:t xml:space="preserve"> характера</w:t>
            </w:r>
            <w:r>
              <w:rPr>
                <w:rStyle w:val="FontStyle70"/>
              </w:rPr>
              <w:t>:</w:t>
            </w:r>
          </w:p>
          <w:p w:rsidR="000302AD" w:rsidRDefault="000302AD" w:rsidP="000302AD">
            <w:pPr>
              <w:pStyle w:val="a3"/>
              <w:numPr>
                <w:ilvl w:val="0"/>
                <w:numId w:val="48"/>
              </w:numPr>
              <w:rPr>
                <w:rStyle w:val="FontStyle70"/>
              </w:rPr>
            </w:pPr>
            <w:r w:rsidRPr="00905C6F">
              <w:rPr>
                <w:rStyle w:val="FontStyle70"/>
              </w:rPr>
              <w:t>посещение концерта</w:t>
            </w:r>
          </w:p>
          <w:p w:rsidR="000302AD" w:rsidRDefault="000302AD" w:rsidP="000302AD">
            <w:pPr>
              <w:pStyle w:val="a3"/>
              <w:numPr>
                <w:ilvl w:val="0"/>
                <w:numId w:val="48"/>
              </w:numPr>
              <w:rPr>
                <w:rStyle w:val="FontStyle70"/>
              </w:rPr>
            </w:pPr>
            <w:r w:rsidRPr="00905C6F">
              <w:rPr>
                <w:rStyle w:val="FontStyle70"/>
              </w:rPr>
              <w:t>творческие встречи</w:t>
            </w:r>
          </w:p>
          <w:p w:rsidR="000302AD" w:rsidRPr="00905C6F" w:rsidRDefault="000302AD" w:rsidP="000302AD">
            <w:pPr>
              <w:pStyle w:val="a3"/>
              <w:numPr>
                <w:ilvl w:val="0"/>
                <w:numId w:val="48"/>
              </w:numPr>
              <w:rPr>
                <w:rStyle w:val="FontStyle70"/>
              </w:rPr>
            </w:pPr>
            <w:r w:rsidRPr="00905C6F">
              <w:rPr>
                <w:rStyle w:val="FontStyle70"/>
              </w:rPr>
              <w:t>досуг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jc w:val="center"/>
            </w:pPr>
            <w:r>
              <w:t>6</w:t>
            </w:r>
          </w:p>
        </w:tc>
      </w:tr>
      <w:tr w:rsidR="000302AD" w:rsidRPr="00905C6F" w:rsidTr="001061D0">
        <w:trPr>
          <w:trHeight w:val="74"/>
        </w:trPr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6.</w:t>
            </w:r>
          </w:p>
        </w:tc>
        <w:tc>
          <w:tcPr>
            <w:tcW w:w="5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Концертные выступления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12</w:t>
            </w:r>
          </w:p>
        </w:tc>
      </w:tr>
      <w:tr w:rsidR="000302AD" w:rsidRPr="00905C6F" w:rsidTr="00D3362A"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</w:pPr>
          </w:p>
        </w:tc>
        <w:tc>
          <w:tcPr>
            <w:tcW w:w="5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2494A">
            <w:pPr>
              <w:pStyle w:val="a3"/>
              <w:jc w:val="center"/>
            </w:pPr>
            <w:r w:rsidRPr="00F2494A">
              <w:rPr>
                <w:b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0302AD" w:rsidRDefault="000302AD" w:rsidP="000302AD">
            <w:pPr>
              <w:pStyle w:val="a3"/>
              <w:jc w:val="center"/>
              <w:rPr>
                <w:b/>
              </w:rPr>
            </w:pPr>
            <w:r w:rsidRPr="000302AD">
              <w:rPr>
                <w:b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0302AD" w:rsidRDefault="000302AD" w:rsidP="000302AD">
            <w:pPr>
              <w:pStyle w:val="a3"/>
              <w:jc w:val="center"/>
              <w:rPr>
                <w:b/>
              </w:rPr>
            </w:pPr>
            <w:r w:rsidRPr="000302AD">
              <w:rPr>
                <w:b/>
              </w:rPr>
              <w:t>56</w:t>
            </w:r>
          </w:p>
        </w:tc>
      </w:tr>
      <w:tr w:rsidR="000302AD" w:rsidRPr="00905C6F" w:rsidTr="00D3362A"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64"/>
              </w:rPr>
            </w:pPr>
            <w:r w:rsidRPr="00905C6F">
              <w:rPr>
                <w:rStyle w:val="FontStyle64"/>
              </w:rPr>
              <w:t>Третий год обучения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Вокально-хоровая работа: </w:t>
            </w:r>
          </w:p>
          <w:p w:rsidR="000302AD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 пение произведений</w:t>
            </w:r>
          </w:p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 пение учебно-тренировочного материала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30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2.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-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Элементы хореографии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4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4.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Обряды и традиции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6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5.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1061D0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Мероприятия </w:t>
            </w:r>
            <w:proofErr w:type="gramStart"/>
            <w:r w:rsidRPr="00905C6F">
              <w:rPr>
                <w:rStyle w:val="FontStyle70"/>
              </w:rPr>
              <w:t>воспитательного познаватель</w:t>
            </w:r>
            <w:r w:rsidRPr="00905C6F">
              <w:rPr>
                <w:rStyle w:val="FontStyle70"/>
              </w:rPr>
              <w:softHyphen/>
              <w:t>ного</w:t>
            </w:r>
            <w:proofErr w:type="gramEnd"/>
            <w:r w:rsidRPr="00905C6F">
              <w:rPr>
                <w:rStyle w:val="FontStyle70"/>
              </w:rPr>
              <w:t xml:space="preserve"> характера:</w:t>
            </w:r>
          </w:p>
          <w:p w:rsidR="000302AD" w:rsidRPr="00905C6F" w:rsidRDefault="000302AD" w:rsidP="001061D0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посещение концерта</w:t>
            </w:r>
          </w:p>
          <w:p w:rsidR="000302AD" w:rsidRPr="00905C6F" w:rsidRDefault="000302AD" w:rsidP="001061D0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творческие встречи</w:t>
            </w:r>
          </w:p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досуг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6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 6.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Концертные выступления </w:t>
            </w:r>
          </w:p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12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</w:pP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710910" w:rsidRDefault="000302AD" w:rsidP="00905C6F">
            <w:pPr>
              <w:pStyle w:val="a3"/>
              <w:rPr>
                <w:rStyle w:val="FontStyle70"/>
                <w:b/>
              </w:rPr>
            </w:pPr>
            <w:r w:rsidRPr="00710910">
              <w:rPr>
                <w:rStyle w:val="FontStyle70"/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2494A">
            <w:pPr>
              <w:pStyle w:val="a3"/>
              <w:jc w:val="center"/>
            </w:pPr>
            <w:r w:rsidRPr="00F2494A">
              <w:rPr>
                <w:b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0302AD" w:rsidRDefault="000302AD" w:rsidP="000302AD">
            <w:pPr>
              <w:pStyle w:val="a3"/>
              <w:jc w:val="center"/>
              <w:rPr>
                <w:b/>
              </w:rPr>
            </w:pPr>
            <w:r w:rsidRPr="000302AD">
              <w:rPr>
                <w:b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0302AD" w:rsidRDefault="000302AD" w:rsidP="000302AD">
            <w:pPr>
              <w:pStyle w:val="a3"/>
              <w:jc w:val="center"/>
              <w:rPr>
                <w:b/>
              </w:rPr>
            </w:pPr>
            <w:r w:rsidRPr="000302AD">
              <w:rPr>
                <w:b/>
              </w:rPr>
              <w:t>58</w:t>
            </w:r>
          </w:p>
        </w:tc>
      </w:tr>
    </w:tbl>
    <w:p w:rsidR="00EF2356" w:rsidRPr="00905C6F" w:rsidRDefault="00EF2356" w:rsidP="00905C6F">
      <w:pPr>
        <w:pStyle w:val="a3"/>
      </w:pPr>
    </w:p>
    <w:p w:rsidR="00EF2356" w:rsidRDefault="00560238" w:rsidP="001061D0">
      <w:pPr>
        <w:pStyle w:val="a3"/>
        <w:numPr>
          <w:ilvl w:val="0"/>
          <w:numId w:val="24"/>
        </w:numPr>
        <w:jc w:val="center"/>
        <w:rPr>
          <w:rStyle w:val="FontStyle56"/>
          <w:sz w:val="28"/>
          <w:szCs w:val="28"/>
        </w:rPr>
      </w:pPr>
      <w:r w:rsidRPr="001061D0">
        <w:rPr>
          <w:rStyle w:val="FontStyle56"/>
          <w:sz w:val="28"/>
          <w:szCs w:val="28"/>
        </w:rPr>
        <w:t>СОДЕРЖАНИЕ ПРОГРАММЫ</w:t>
      </w:r>
    </w:p>
    <w:p w:rsidR="001061D0" w:rsidRPr="001061D0" w:rsidRDefault="001061D0" w:rsidP="001061D0">
      <w:pPr>
        <w:pStyle w:val="a3"/>
        <w:ind w:left="1080"/>
        <w:rPr>
          <w:rStyle w:val="FontStyle56"/>
          <w:sz w:val="28"/>
          <w:szCs w:val="28"/>
        </w:rPr>
      </w:pPr>
    </w:p>
    <w:p w:rsidR="001061D0" w:rsidRPr="002C2AD8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Первый год обучения </w:t>
      </w:r>
    </w:p>
    <w:p w:rsidR="00EF2356" w:rsidRPr="00905C6F" w:rsidRDefault="00560238" w:rsidP="008A67B9">
      <w:pPr>
        <w:pStyle w:val="a3"/>
        <w:jc w:val="both"/>
        <w:rPr>
          <w:rStyle w:val="FontStyle62"/>
          <w:sz w:val="24"/>
          <w:szCs w:val="24"/>
        </w:rPr>
      </w:pPr>
      <w:r w:rsidRPr="00905C6F">
        <w:rPr>
          <w:rStyle w:val="FontStyle56"/>
          <w:sz w:val="24"/>
          <w:szCs w:val="24"/>
        </w:rPr>
        <w:t xml:space="preserve">1. </w:t>
      </w:r>
      <w:r w:rsidRPr="00905C6F">
        <w:rPr>
          <w:rStyle w:val="FontStyle62"/>
          <w:sz w:val="24"/>
          <w:szCs w:val="24"/>
        </w:rPr>
        <w:t>Вокально-хоровая работа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Ознакомление </w:t>
      </w:r>
      <w:proofErr w:type="gramStart"/>
      <w:r w:rsidRPr="00905C6F">
        <w:rPr>
          <w:rStyle w:val="FontStyle61"/>
          <w:sz w:val="24"/>
          <w:szCs w:val="24"/>
        </w:rPr>
        <w:t>обучающихся</w:t>
      </w:r>
      <w:proofErr w:type="gramEnd"/>
      <w:r w:rsidRPr="00905C6F">
        <w:rPr>
          <w:rStyle w:val="FontStyle61"/>
          <w:sz w:val="24"/>
          <w:szCs w:val="24"/>
        </w:rPr>
        <w:t xml:space="preserve"> с вокально-хоровыми навыками пения, в на</w:t>
      </w:r>
      <w:r w:rsidRPr="00905C6F">
        <w:rPr>
          <w:rStyle w:val="FontStyle61"/>
          <w:sz w:val="24"/>
          <w:szCs w:val="24"/>
        </w:rPr>
        <w:softHyphen/>
        <w:t>родной манере, близкой к разговорной речи. Формирование правильного певческого звука - открытого, но легкого, звонкого, не допускать резкого зажатого форсированного звучания. Работа над пением в унисон, с целью образования единой манеры пения. Постепенное развитие диапазона. Обучение умению сочетать пение с движением или игрой, сохраняя каче</w:t>
      </w:r>
      <w:r w:rsidRPr="00905C6F">
        <w:rPr>
          <w:rStyle w:val="FontStyle61"/>
          <w:sz w:val="24"/>
          <w:szCs w:val="24"/>
        </w:rPr>
        <w:softHyphen/>
        <w:t>ство звучания. Работа над вокально-хоровыми навыками - дыханием, ар</w:t>
      </w:r>
      <w:r w:rsidRPr="00905C6F">
        <w:rPr>
          <w:rStyle w:val="FontStyle61"/>
          <w:sz w:val="24"/>
          <w:szCs w:val="24"/>
        </w:rPr>
        <w:softHyphen/>
        <w:t>тикуляцией, дикцией. Стремление к полной свободе исполнителей, что бы эти навыки были такими же естественными, как и процесс речи. Стремле</w:t>
      </w:r>
      <w:r w:rsidRPr="00905C6F">
        <w:rPr>
          <w:rStyle w:val="FontStyle61"/>
          <w:sz w:val="24"/>
          <w:szCs w:val="24"/>
        </w:rPr>
        <w:softHyphen/>
        <w:t>ние к осмысленному и выразительному пению.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560238" w:rsidP="008A67B9">
      <w:pPr>
        <w:pStyle w:val="a3"/>
        <w:jc w:val="both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2. Слушание музыки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-прослушивание: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народных песен, казачьих в исполнении народных мастеров, профессиональ</w:t>
      </w:r>
      <w:r w:rsidRPr="00905C6F">
        <w:rPr>
          <w:rStyle w:val="FontStyle61"/>
          <w:sz w:val="24"/>
          <w:szCs w:val="24"/>
        </w:rPr>
        <w:softHyphen/>
        <w:t>ных певцов и детских казачьих, а также академических коллективов;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симфонических произведений русских композиторов на тему русских народ</w:t>
      </w:r>
      <w:r w:rsidRPr="00905C6F">
        <w:rPr>
          <w:rStyle w:val="FontStyle61"/>
          <w:sz w:val="24"/>
          <w:szCs w:val="24"/>
        </w:rPr>
        <w:softHyphen/>
        <w:t>ных песен. Рассказ о произведениях, формирование культуры восприятия.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560238" w:rsidP="008A67B9">
      <w:pPr>
        <w:pStyle w:val="a3"/>
        <w:jc w:val="both"/>
        <w:rPr>
          <w:rStyle w:val="FontStyle62"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>3</w:t>
      </w:r>
      <w:r w:rsidRPr="00905C6F">
        <w:rPr>
          <w:rStyle w:val="FontStyle61"/>
          <w:sz w:val="24"/>
          <w:szCs w:val="24"/>
        </w:rPr>
        <w:t>.</w:t>
      </w:r>
      <w:r w:rsidR="008A67B9">
        <w:rPr>
          <w:rStyle w:val="FontStyle61"/>
          <w:sz w:val="24"/>
          <w:szCs w:val="24"/>
        </w:rPr>
        <w:t xml:space="preserve"> </w:t>
      </w:r>
      <w:r w:rsidRPr="00905C6F">
        <w:rPr>
          <w:rStyle w:val="FontStyle62"/>
          <w:sz w:val="24"/>
          <w:szCs w:val="24"/>
        </w:rPr>
        <w:t>Элементы хореографии</w:t>
      </w:r>
    </w:p>
    <w:p w:rsidR="00EF2356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Выработка правильной красивой осанки, умение легко, бесшумно двигаться, держать спину. </w:t>
      </w:r>
      <w:proofErr w:type="gramStart"/>
      <w:r w:rsidRPr="00905C6F">
        <w:rPr>
          <w:rStyle w:val="FontStyle61"/>
          <w:sz w:val="24"/>
          <w:szCs w:val="24"/>
        </w:rPr>
        <w:t>Освоение кругового хоровода, хоровода «Стенка на стенку», фи</w:t>
      </w:r>
      <w:r w:rsidRPr="00905C6F">
        <w:rPr>
          <w:rStyle w:val="FontStyle61"/>
          <w:sz w:val="24"/>
          <w:szCs w:val="24"/>
        </w:rPr>
        <w:softHyphen/>
        <w:t>гур «Ручеек», «Воротца», «Поклон».</w:t>
      </w:r>
      <w:proofErr w:type="gramEnd"/>
    </w:p>
    <w:p w:rsidR="001061D0" w:rsidRDefault="001061D0" w:rsidP="008A67B9">
      <w:pPr>
        <w:pStyle w:val="a3"/>
        <w:jc w:val="both"/>
        <w:rPr>
          <w:rStyle w:val="FontStyle61"/>
          <w:sz w:val="24"/>
          <w:szCs w:val="24"/>
        </w:rPr>
      </w:pPr>
    </w:p>
    <w:p w:rsidR="001061D0" w:rsidRPr="001061D0" w:rsidRDefault="001061D0" w:rsidP="008A67B9">
      <w:pPr>
        <w:pStyle w:val="a3"/>
        <w:jc w:val="both"/>
        <w:rPr>
          <w:rStyle w:val="FontStyle61"/>
          <w:b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 xml:space="preserve">4. </w:t>
      </w:r>
      <w:r>
        <w:rPr>
          <w:rStyle w:val="FontStyle61"/>
          <w:b/>
          <w:sz w:val="24"/>
          <w:szCs w:val="24"/>
        </w:rPr>
        <w:t>Обряды и традиции.</w:t>
      </w:r>
    </w:p>
    <w:p w:rsidR="008A67B9" w:rsidRPr="009E30C1" w:rsidRDefault="008A67B9" w:rsidP="008A67B9">
      <w:pPr>
        <w:tabs>
          <w:tab w:val="left" w:pos="142"/>
          <w:tab w:val="left" w:pos="567"/>
        </w:tabs>
        <w:jc w:val="both"/>
      </w:pPr>
      <w:r>
        <w:tab/>
      </w:r>
      <w:r>
        <w:tab/>
      </w:r>
      <w:r w:rsidRPr="009E30C1">
        <w:t>Первый год обучения включают в себя простые бытовые обряды  и традиции</w:t>
      </w:r>
      <w:r w:rsidR="00FF706F">
        <w:t>,</w:t>
      </w:r>
      <w:r w:rsidRPr="009E30C1">
        <w:t xml:space="preserve"> связанные  с рождением и жизнью маленького ребенка, например: «</w:t>
      </w:r>
      <w:proofErr w:type="spellStart"/>
      <w:r w:rsidRPr="009E30C1">
        <w:t>Перепекание</w:t>
      </w:r>
      <w:proofErr w:type="spellEnd"/>
      <w:r w:rsidRPr="009E30C1">
        <w:t xml:space="preserve"> ребенка»- символический обряд для укрепления здоровья; «</w:t>
      </w:r>
      <w:proofErr w:type="spellStart"/>
      <w:r w:rsidRPr="009E30C1">
        <w:t>Проведок</w:t>
      </w:r>
      <w:proofErr w:type="spellEnd"/>
      <w:r w:rsidRPr="009E30C1">
        <w:t xml:space="preserve">» - событие, связанное с рождением ребенка; «Первое подпоясывание»- для защиты и придания сил младенцу. </w:t>
      </w:r>
    </w:p>
    <w:p w:rsidR="008A67B9" w:rsidRPr="009E30C1" w:rsidRDefault="008A67B9" w:rsidP="008A67B9">
      <w:pPr>
        <w:tabs>
          <w:tab w:val="left" w:pos="567"/>
        </w:tabs>
        <w:ind w:firstLine="426"/>
        <w:jc w:val="both"/>
      </w:pPr>
      <w:r w:rsidRPr="009E30C1">
        <w:t xml:space="preserve">При подготовке народного  обряда необходимо познакомить детей с историей возникновения данного действия. Дети должны понять ее значимость для данного народа. </w:t>
      </w:r>
    </w:p>
    <w:p w:rsidR="00EF2356" w:rsidRPr="00905C6F" w:rsidRDefault="00EF2356" w:rsidP="00905C6F">
      <w:pPr>
        <w:pStyle w:val="a3"/>
      </w:pPr>
    </w:p>
    <w:p w:rsidR="00EF2356" w:rsidRPr="00905C6F" w:rsidRDefault="001061D0" w:rsidP="00905C6F">
      <w:pPr>
        <w:pStyle w:val="a3"/>
        <w:rPr>
          <w:rStyle w:val="FontStyle62"/>
          <w:sz w:val="24"/>
          <w:szCs w:val="24"/>
        </w:rPr>
      </w:pPr>
      <w:r>
        <w:rPr>
          <w:rStyle w:val="FontStyle56"/>
          <w:sz w:val="24"/>
          <w:szCs w:val="24"/>
        </w:rPr>
        <w:t>5</w:t>
      </w:r>
      <w:r w:rsidR="00560238" w:rsidRPr="00905C6F">
        <w:rPr>
          <w:rStyle w:val="FontStyle56"/>
          <w:sz w:val="24"/>
          <w:szCs w:val="24"/>
        </w:rPr>
        <w:t>.</w:t>
      </w:r>
      <w:r w:rsidR="008A67B9">
        <w:rPr>
          <w:rStyle w:val="FontStyle56"/>
          <w:b w:val="0"/>
          <w:bCs w:val="0"/>
          <w:sz w:val="24"/>
          <w:szCs w:val="24"/>
        </w:rPr>
        <w:t xml:space="preserve"> </w:t>
      </w:r>
      <w:r w:rsidR="00560238" w:rsidRPr="00905C6F">
        <w:rPr>
          <w:rStyle w:val="FontStyle62"/>
          <w:sz w:val="24"/>
          <w:szCs w:val="24"/>
        </w:rPr>
        <w:t>Мероприятия воспитательно-познавательного характера</w:t>
      </w:r>
    </w:p>
    <w:p w:rsidR="00EF2356" w:rsidRPr="00905C6F" w:rsidRDefault="00560238" w:rsidP="00710910">
      <w:pPr>
        <w:pStyle w:val="a3"/>
        <w:numPr>
          <w:ilvl w:val="0"/>
          <w:numId w:val="50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посещение концертов</w:t>
      </w:r>
      <w:r w:rsidR="00710910">
        <w:rPr>
          <w:rStyle w:val="FontStyle61"/>
          <w:sz w:val="24"/>
          <w:szCs w:val="24"/>
        </w:rPr>
        <w:t>;</w:t>
      </w:r>
    </w:p>
    <w:p w:rsidR="00EF2356" w:rsidRPr="00905C6F" w:rsidRDefault="00560238" w:rsidP="00710910">
      <w:pPr>
        <w:pStyle w:val="a3"/>
        <w:numPr>
          <w:ilvl w:val="0"/>
          <w:numId w:val="50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творческие встречи</w:t>
      </w:r>
      <w:r w:rsidR="00710910">
        <w:rPr>
          <w:rStyle w:val="FontStyle61"/>
          <w:sz w:val="24"/>
          <w:szCs w:val="24"/>
        </w:rPr>
        <w:t>;</w:t>
      </w:r>
    </w:p>
    <w:p w:rsidR="00EF2356" w:rsidRPr="00905C6F" w:rsidRDefault="00560238" w:rsidP="00710910">
      <w:pPr>
        <w:pStyle w:val="a3"/>
        <w:numPr>
          <w:ilvl w:val="0"/>
          <w:numId w:val="50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поездки в театр</w:t>
      </w:r>
      <w:r w:rsidR="00710910">
        <w:rPr>
          <w:rStyle w:val="FontStyle61"/>
          <w:sz w:val="24"/>
          <w:szCs w:val="24"/>
        </w:rPr>
        <w:t>.</w:t>
      </w:r>
    </w:p>
    <w:p w:rsidR="00EF2356" w:rsidRPr="00905C6F" w:rsidRDefault="00EF2356" w:rsidP="00905C6F">
      <w:pPr>
        <w:pStyle w:val="a3"/>
      </w:pPr>
    </w:p>
    <w:p w:rsidR="00EF2356" w:rsidRDefault="001061D0" w:rsidP="00905C6F">
      <w:pPr>
        <w:pStyle w:val="a3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6</w:t>
      </w:r>
      <w:r w:rsidR="00560238" w:rsidRPr="00905C6F">
        <w:rPr>
          <w:rStyle w:val="FontStyle62"/>
          <w:sz w:val="24"/>
          <w:szCs w:val="24"/>
        </w:rPr>
        <w:t>.</w:t>
      </w:r>
      <w:r w:rsidR="008A67B9">
        <w:rPr>
          <w:rStyle w:val="FontStyle62"/>
          <w:b w:val="0"/>
          <w:bCs w:val="0"/>
          <w:sz w:val="24"/>
          <w:szCs w:val="24"/>
        </w:rPr>
        <w:t xml:space="preserve"> </w:t>
      </w:r>
      <w:r w:rsidR="00560238" w:rsidRPr="00905C6F">
        <w:rPr>
          <w:rStyle w:val="FontStyle62"/>
          <w:sz w:val="24"/>
          <w:szCs w:val="24"/>
        </w:rPr>
        <w:t>Концертные выступления</w:t>
      </w:r>
    </w:p>
    <w:p w:rsidR="008A67B9" w:rsidRPr="00905C6F" w:rsidRDefault="008A67B9" w:rsidP="008A67B9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Принимать активное участие в общественной жизни школы, станицы.</w:t>
      </w:r>
    </w:p>
    <w:p w:rsidR="001061D0" w:rsidRPr="00905C6F" w:rsidRDefault="001061D0" w:rsidP="00905C6F">
      <w:pPr>
        <w:pStyle w:val="a3"/>
        <w:rPr>
          <w:rStyle w:val="FontStyle62"/>
          <w:sz w:val="24"/>
          <w:szCs w:val="24"/>
        </w:rPr>
      </w:pPr>
    </w:p>
    <w:p w:rsidR="001061D0" w:rsidRDefault="00560238" w:rsidP="00905C6F">
      <w:pPr>
        <w:pStyle w:val="a3"/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</w:pPr>
      <w:r w:rsidRPr="008A67B9"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  <w:t xml:space="preserve">Второй год обучения </w:t>
      </w:r>
    </w:p>
    <w:p w:rsidR="00C778F0" w:rsidRPr="008A67B9" w:rsidRDefault="00C778F0" w:rsidP="00905C6F">
      <w:pPr>
        <w:pStyle w:val="a3"/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</w:pPr>
    </w:p>
    <w:p w:rsidR="00EF2356" w:rsidRPr="00905C6F" w:rsidRDefault="00560238" w:rsidP="00905C6F">
      <w:pPr>
        <w:pStyle w:val="a3"/>
        <w:rPr>
          <w:rStyle w:val="FontStyle62"/>
          <w:sz w:val="24"/>
          <w:szCs w:val="24"/>
        </w:rPr>
      </w:pPr>
      <w:r w:rsidRPr="00905C6F">
        <w:rPr>
          <w:rStyle w:val="FontStyle56"/>
          <w:sz w:val="24"/>
          <w:szCs w:val="24"/>
        </w:rPr>
        <w:t xml:space="preserve">1. </w:t>
      </w:r>
      <w:r w:rsidRPr="00905C6F">
        <w:rPr>
          <w:rStyle w:val="FontStyle62"/>
          <w:sz w:val="24"/>
          <w:szCs w:val="24"/>
        </w:rPr>
        <w:t>Вокально-хоровая деятельность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Закрепление и дальнейшее совершенствование навыков, полученных в пер</w:t>
      </w:r>
      <w:r w:rsidRPr="00905C6F">
        <w:rPr>
          <w:rStyle w:val="FontStyle61"/>
          <w:sz w:val="24"/>
          <w:szCs w:val="24"/>
        </w:rPr>
        <w:softHyphen/>
        <w:t xml:space="preserve">вый год обучения. Продолжение </w:t>
      </w:r>
      <w:proofErr w:type="gramStart"/>
      <w:r w:rsidRPr="00905C6F">
        <w:rPr>
          <w:rStyle w:val="FontStyle61"/>
          <w:sz w:val="24"/>
          <w:szCs w:val="24"/>
        </w:rPr>
        <w:t>развития творческих способностей участников казачьего коллектива</w:t>
      </w:r>
      <w:proofErr w:type="gramEnd"/>
      <w:r w:rsidRPr="00905C6F">
        <w:rPr>
          <w:rStyle w:val="FontStyle61"/>
          <w:sz w:val="24"/>
          <w:szCs w:val="24"/>
        </w:rPr>
        <w:t>. Развитие всех видов музыкального слуха, особенно гармо</w:t>
      </w:r>
      <w:r w:rsidRPr="00905C6F">
        <w:rPr>
          <w:rStyle w:val="FontStyle61"/>
          <w:sz w:val="24"/>
          <w:szCs w:val="24"/>
        </w:rPr>
        <w:softHyphen/>
        <w:t>нического, вокального.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Дальнейшее совершенствование вокально-певческой казачьей манеры. Пе</w:t>
      </w:r>
      <w:r w:rsidRPr="00905C6F">
        <w:rPr>
          <w:rStyle w:val="FontStyle61"/>
          <w:sz w:val="24"/>
          <w:szCs w:val="24"/>
        </w:rPr>
        <w:softHyphen/>
        <w:t>ние должно быть открытым, звонким, легким, окрашенным речевой интонацией, осмысленным. Развитие диапазона голоса, выравнивание всех его звуков. Владе</w:t>
      </w:r>
      <w:r w:rsidRPr="00905C6F">
        <w:rPr>
          <w:rStyle w:val="FontStyle61"/>
          <w:sz w:val="24"/>
          <w:szCs w:val="24"/>
        </w:rPr>
        <w:softHyphen/>
        <w:t>ние дыханием, ясный унисон, единая манера звукообразования, одинаковое фор</w:t>
      </w:r>
      <w:r w:rsidRPr="00905C6F">
        <w:rPr>
          <w:rStyle w:val="FontStyle61"/>
          <w:sz w:val="24"/>
          <w:szCs w:val="24"/>
        </w:rPr>
        <w:softHyphen/>
        <w:t>мирование гласных звуков, чистое интонирование в многоголосии. Свободное, естественное исполнение песен с движением</w:t>
      </w:r>
      <w:r w:rsidR="00FF706F">
        <w:rPr>
          <w:rStyle w:val="FontStyle61"/>
          <w:sz w:val="24"/>
          <w:szCs w:val="24"/>
        </w:rPr>
        <w:t xml:space="preserve"> </w:t>
      </w:r>
      <w:r w:rsidRPr="00905C6F">
        <w:rPr>
          <w:rStyle w:val="FontStyle61"/>
          <w:sz w:val="24"/>
          <w:szCs w:val="24"/>
        </w:rPr>
        <w:t>-</w:t>
      </w:r>
      <w:r w:rsidR="00FF706F">
        <w:rPr>
          <w:rStyle w:val="FontStyle61"/>
          <w:sz w:val="24"/>
          <w:szCs w:val="24"/>
        </w:rPr>
        <w:t xml:space="preserve"> </w:t>
      </w:r>
      <w:r w:rsidRPr="00905C6F">
        <w:rPr>
          <w:rStyle w:val="FontStyle61"/>
          <w:sz w:val="24"/>
          <w:szCs w:val="24"/>
        </w:rPr>
        <w:t>хоровод, пляска.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Формирование хорошего музыкального вкуса. Формирование потребности в музыкально-творческой деятельности.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560238" w:rsidP="008A67B9">
      <w:pPr>
        <w:pStyle w:val="a3"/>
        <w:jc w:val="both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2.</w:t>
      </w:r>
      <w:r w:rsidRPr="00905C6F">
        <w:rPr>
          <w:rStyle w:val="FontStyle62"/>
          <w:b w:val="0"/>
          <w:bCs w:val="0"/>
          <w:sz w:val="24"/>
          <w:szCs w:val="24"/>
        </w:rPr>
        <w:tab/>
      </w:r>
      <w:r w:rsidRPr="00905C6F">
        <w:rPr>
          <w:rStyle w:val="FontStyle62"/>
          <w:sz w:val="24"/>
          <w:szCs w:val="24"/>
        </w:rPr>
        <w:t>Слушание музыки.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Расширение кругозора </w:t>
      </w:r>
      <w:r w:rsidR="008A67B9">
        <w:rPr>
          <w:rStyle w:val="FontStyle61"/>
          <w:sz w:val="24"/>
          <w:szCs w:val="24"/>
        </w:rPr>
        <w:t>об</w:t>
      </w:r>
      <w:r w:rsidRPr="00905C6F">
        <w:rPr>
          <w:rStyle w:val="FontStyle61"/>
          <w:sz w:val="24"/>
          <w:szCs w:val="24"/>
        </w:rPr>
        <w:t>уча</w:t>
      </w:r>
      <w:r w:rsidR="008A67B9">
        <w:rPr>
          <w:rStyle w:val="FontStyle61"/>
          <w:sz w:val="24"/>
          <w:szCs w:val="24"/>
        </w:rPr>
        <w:t xml:space="preserve">ющихся, </w:t>
      </w:r>
      <w:r w:rsidRPr="00905C6F">
        <w:rPr>
          <w:rStyle w:val="FontStyle61"/>
          <w:sz w:val="24"/>
          <w:szCs w:val="24"/>
        </w:rPr>
        <w:t>углубление полученных ранее знаний. Слушание вокально-хоровой, инструментальной, симфонической музыки, умений и навыков, полученных на занятиях в общеобразовательной школе на уроках литературы, истории, с музыкой.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Знакомство с фольклором народов России и мира. Организация вечеров, по</w:t>
      </w:r>
      <w:r w:rsidRPr="00905C6F">
        <w:rPr>
          <w:rStyle w:val="FontStyle61"/>
          <w:sz w:val="24"/>
          <w:szCs w:val="24"/>
        </w:rPr>
        <w:softHyphen/>
        <w:t>священных знаменательным датам и событиям.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905C6F">
      <w:pPr>
        <w:pStyle w:val="a3"/>
        <w:rPr>
          <w:rStyle w:val="FontStyle62"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>3</w:t>
      </w:r>
      <w:r w:rsidRPr="00905C6F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ab/>
      </w:r>
      <w:r w:rsidRPr="00905C6F">
        <w:rPr>
          <w:rStyle w:val="FontStyle62"/>
          <w:sz w:val="24"/>
          <w:szCs w:val="24"/>
        </w:rPr>
        <w:t>Элементы хореографии.</w:t>
      </w:r>
    </w:p>
    <w:p w:rsidR="00EF2356" w:rsidRPr="001061D0" w:rsidRDefault="00560238" w:rsidP="008A67B9">
      <w:pPr>
        <w:pStyle w:val="a3"/>
        <w:jc w:val="both"/>
        <w:rPr>
          <w:rStyle w:val="FontStyle62"/>
          <w:b w:val="0"/>
          <w:sz w:val="24"/>
          <w:szCs w:val="24"/>
        </w:rPr>
      </w:pPr>
      <w:r w:rsidRPr="001061D0">
        <w:rPr>
          <w:rStyle w:val="FontStyle62"/>
          <w:b w:val="0"/>
          <w:sz w:val="24"/>
          <w:szCs w:val="24"/>
        </w:rPr>
        <w:t>Совершенствование навыков хореогра</w:t>
      </w:r>
      <w:r w:rsidR="008A67B9">
        <w:rPr>
          <w:rStyle w:val="FontStyle62"/>
          <w:b w:val="0"/>
          <w:sz w:val="24"/>
          <w:szCs w:val="24"/>
        </w:rPr>
        <w:t>фии, полученных в первом классе</w:t>
      </w:r>
      <w:r w:rsidRPr="001061D0">
        <w:rPr>
          <w:rStyle w:val="FontStyle62"/>
          <w:b w:val="0"/>
          <w:sz w:val="24"/>
          <w:szCs w:val="24"/>
        </w:rPr>
        <w:t>.</w:t>
      </w:r>
      <w:r w:rsidR="008A67B9">
        <w:rPr>
          <w:rStyle w:val="FontStyle62"/>
          <w:b w:val="0"/>
          <w:sz w:val="24"/>
          <w:szCs w:val="24"/>
        </w:rPr>
        <w:t xml:space="preserve"> </w:t>
      </w:r>
      <w:r w:rsidRPr="001061D0">
        <w:rPr>
          <w:rStyle w:val="FontStyle62"/>
          <w:b w:val="0"/>
          <w:sz w:val="24"/>
          <w:szCs w:val="24"/>
        </w:rPr>
        <w:t>Изучение различных видов хороводо</w:t>
      </w:r>
      <w:proofErr w:type="gramStart"/>
      <w:r w:rsidRPr="001061D0">
        <w:rPr>
          <w:rStyle w:val="FontStyle62"/>
          <w:b w:val="0"/>
          <w:sz w:val="24"/>
          <w:szCs w:val="24"/>
        </w:rPr>
        <w:t>в-</w:t>
      </w:r>
      <w:proofErr w:type="gramEnd"/>
      <w:r w:rsidRPr="001061D0">
        <w:rPr>
          <w:rStyle w:val="FontStyle62"/>
          <w:b w:val="0"/>
          <w:sz w:val="24"/>
          <w:szCs w:val="24"/>
        </w:rPr>
        <w:t xml:space="preserve"> кругового, орнаментального и игрового. Освоение основных фигур хоровода -</w:t>
      </w:r>
      <w:r w:rsidR="00710910">
        <w:rPr>
          <w:rStyle w:val="FontStyle62"/>
          <w:b w:val="0"/>
          <w:sz w:val="24"/>
          <w:szCs w:val="24"/>
        </w:rPr>
        <w:t xml:space="preserve"> </w:t>
      </w:r>
      <w:r w:rsidRPr="001061D0">
        <w:rPr>
          <w:rStyle w:val="FontStyle62"/>
          <w:b w:val="0"/>
          <w:sz w:val="24"/>
          <w:szCs w:val="24"/>
        </w:rPr>
        <w:t>«Корзиночка», « вось</w:t>
      </w:r>
      <w:r w:rsidRPr="001061D0">
        <w:rPr>
          <w:rStyle w:val="FontStyle62"/>
          <w:b w:val="0"/>
          <w:sz w:val="24"/>
          <w:szCs w:val="24"/>
        </w:rPr>
        <w:softHyphen/>
        <w:t>мерка»</w:t>
      </w:r>
      <w:proofErr w:type="gramStart"/>
      <w:r w:rsidRPr="001061D0">
        <w:rPr>
          <w:rStyle w:val="FontStyle62"/>
          <w:b w:val="0"/>
          <w:sz w:val="24"/>
          <w:szCs w:val="24"/>
        </w:rPr>
        <w:t xml:space="preserve"> .</w:t>
      </w:r>
      <w:proofErr w:type="gramEnd"/>
      <w:r w:rsidRPr="001061D0">
        <w:rPr>
          <w:rStyle w:val="FontStyle62"/>
          <w:b w:val="0"/>
          <w:sz w:val="24"/>
          <w:szCs w:val="24"/>
        </w:rPr>
        <w:t xml:space="preserve"> Самостоятельная постановка некоторых песен, сочинение хоро</w:t>
      </w:r>
      <w:r w:rsidRPr="001061D0">
        <w:rPr>
          <w:rStyle w:val="FontStyle62"/>
          <w:b w:val="0"/>
          <w:sz w:val="24"/>
          <w:szCs w:val="24"/>
        </w:rPr>
        <w:softHyphen/>
        <w:t>водов.</w:t>
      </w:r>
    </w:p>
    <w:p w:rsidR="00EF2356" w:rsidRDefault="00EF2356" w:rsidP="008A67B9">
      <w:pPr>
        <w:pStyle w:val="a3"/>
        <w:jc w:val="both"/>
      </w:pPr>
    </w:p>
    <w:p w:rsidR="001061D0" w:rsidRPr="00905C6F" w:rsidRDefault="001061D0" w:rsidP="008A67B9">
      <w:pPr>
        <w:pStyle w:val="a3"/>
        <w:jc w:val="both"/>
        <w:rPr>
          <w:rStyle w:val="FontStyle65"/>
          <w:sz w:val="24"/>
          <w:szCs w:val="24"/>
        </w:rPr>
      </w:pPr>
      <w:r>
        <w:rPr>
          <w:rStyle w:val="FontStyle65"/>
          <w:sz w:val="24"/>
          <w:szCs w:val="24"/>
        </w:rPr>
        <w:t xml:space="preserve">4. </w:t>
      </w:r>
      <w:r w:rsidRPr="00905C6F">
        <w:rPr>
          <w:rStyle w:val="FontStyle65"/>
          <w:sz w:val="24"/>
          <w:szCs w:val="24"/>
        </w:rPr>
        <w:t xml:space="preserve"> Обряды и традиции.</w:t>
      </w:r>
    </w:p>
    <w:p w:rsidR="001061D0" w:rsidRPr="00905C6F" w:rsidRDefault="001061D0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Обряды жизненного цикла; крещение, свадьба, поминальная обрядность.</w:t>
      </w:r>
    </w:p>
    <w:p w:rsidR="001061D0" w:rsidRPr="00905C6F" w:rsidRDefault="001061D0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Ребята в процессе подготовки обряда изучают предметы декоративно-прикладного искусства, имеющиеся в семьях.</w:t>
      </w:r>
    </w:p>
    <w:p w:rsidR="001061D0" w:rsidRDefault="001061D0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Большое внимание уделяется разучиванию и использованию </w:t>
      </w:r>
      <w:proofErr w:type="spellStart"/>
      <w:r w:rsidRPr="00905C6F">
        <w:rPr>
          <w:rStyle w:val="FontStyle61"/>
          <w:sz w:val="24"/>
          <w:szCs w:val="24"/>
        </w:rPr>
        <w:t>старообрядных</w:t>
      </w:r>
      <w:proofErr w:type="spellEnd"/>
      <w:r w:rsidRPr="00905C6F">
        <w:rPr>
          <w:rStyle w:val="FontStyle61"/>
          <w:sz w:val="24"/>
          <w:szCs w:val="24"/>
        </w:rPr>
        <w:t xml:space="preserve"> текстов</w:t>
      </w:r>
      <w:r>
        <w:rPr>
          <w:rStyle w:val="FontStyle61"/>
          <w:sz w:val="24"/>
          <w:szCs w:val="24"/>
        </w:rPr>
        <w:t>.</w:t>
      </w:r>
    </w:p>
    <w:p w:rsidR="001061D0" w:rsidRPr="001061D0" w:rsidRDefault="001061D0" w:rsidP="008A67B9">
      <w:pPr>
        <w:pStyle w:val="a3"/>
        <w:jc w:val="both"/>
      </w:pPr>
    </w:p>
    <w:p w:rsidR="00EF2356" w:rsidRPr="001061D0" w:rsidRDefault="001061D0" w:rsidP="008A67B9">
      <w:pPr>
        <w:pStyle w:val="a3"/>
        <w:jc w:val="both"/>
        <w:rPr>
          <w:rStyle w:val="FontStyle62"/>
          <w:sz w:val="24"/>
          <w:szCs w:val="24"/>
        </w:rPr>
      </w:pPr>
      <w:r w:rsidRPr="001061D0">
        <w:rPr>
          <w:rStyle w:val="FontStyle56"/>
          <w:sz w:val="24"/>
          <w:szCs w:val="24"/>
        </w:rPr>
        <w:t xml:space="preserve">5. </w:t>
      </w:r>
      <w:r>
        <w:rPr>
          <w:rStyle w:val="FontStyle56"/>
          <w:sz w:val="24"/>
          <w:szCs w:val="24"/>
        </w:rPr>
        <w:t>М</w:t>
      </w:r>
      <w:r w:rsidRPr="001061D0">
        <w:rPr>
          <w:rStyle w:val="FontStyle62"/>
          <w:sz w:val="24"/>
          <w:szCs w:val="24"/>
        </w:rPr>
        <w:t>ероприятия воспитательного характера.</w:t>
      </w:r>
    </w:p>
    <w:p w:rsidR="00EF2356" w:rsidRPr="001061D0" w:rsidRDefault="00560238" w:rsidP="008A67B9">
      <w:pPr>
        <w:pStyle w:val="a3"/>
        <w:jc w:val="both"/>
        <w:rPr>
          <w:rStyle w:val="FontStyle62"/>
          <w:b w:val="0"/>
          <w:sz w:val="24"/>
          <w:szCs w:val="24"/>
        </w:rPr>
      </w:pPr>
      <w:r w:rsidRPr="001061D0">
        <w:rPr>
          <w:rStyle w:val="FontStyle62"/>
          <w:b w:val="0"/>
          <w:sz w:val="24"/>
          <w:szCs w:val="24"/>
        </w:rPr>
        <w:t>Поездки на концерты, в театр, творческие встречи со знаменитыми людьми, посещение выставок.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1061D0" w:rsidP="008A67B9">
      <w:pPr>
        <w:pStyle w:val="a3"/>
        <w:jc w:val="both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6. К</w:t>
      </w:r>
      <w:r w:rsidRPr="00905C6F">
        <w:rPr>
          <w:rStyle w:val="FontStyle62"/>
          <w:sz w:val="24"/>
          <w:szCs w:val="24"/>
        </w:rPr>
        <w:t>онцертные выступления...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Принимать активное участие в общественной жизни школы, станицы.</w:t>
      </w:r>
    </w:p>
    <w:p w:rsidR="001061D0" w:rsidRDefault="001061D0" w:rsidP="008A67B9">
      <w:pPr>
        <w:pStyle w:val="a3"/>
        <w:jc w:val="both"/>
      </w:pPr>
    </w:p>
    <w:p w:rsidR="001061D0" w:rsidRDefault="001061D0" w:rsidP="008A67B9">
      <w:pPr>
        <w:pStyle w:val="a3"/>
        <w:jc w:val="both"/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</w:pPr>
      <w:r w:rsidRPr="001061D0"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0238" w:rsidRPr="001061D0"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  <w:t xml:space="preserve">Третий год обучения </w:t>
      </w:r>
    </w:p>
    <w:p w:rsidR="001061D0" w:rsidRPr="001061D0" w:rsidRDefault="001061D0" w:rsidP="008A67B9">
      <w:pPr>
        <w:pStyle w:val="a3"/>
        <w:jc w:val="both"/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</w:pPr>
    </w:p>
    <w:p w:rsidR="00EF2356" w:rsidRPr="001061D0" w:rsidRDefault="001061D0" w:rsidP="008A67B9">
      <w:pPr>
        <w:pStyle w:val="a3"/>
        <w:jc w:val="both"/>
        <w:rPr>
          <w:rStyle w:val="FontStyle61"/>
          <w:b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>1.</w:t>
      </w:r>
      <w:r>
        <w:rPr>
          <w:rStyle w:val="FontStyle61"/>
          <w:b/>
          <w:sz w:val="24"/>
          <w:szCs w:val="24"/>
        </w:rPr>
        <w:t xml:space="preserve"> Вокально-хоровая деятельность.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Идет знакомство с известными танцами кавказских народов и разучивание характерных движений. Осваивают необходимый минимум знаний, умений, на</w:t>
      </w:r>
      <w:r w:rsidRPr="00905C6F">
        <w:rPr>
          <w:rStyle w:val="FontStyle61"/>
          <w:sz w:val="24"/>
          <w:szCs w:val="24"/>
        </w:rPr>
        <w:softHyphen/>
        <w:t>выков в области хореографического искусства.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Знакомство с народными преданиями, легендами и сказками.</w:t>
      </w:r>
    </w:p>
    <w:p w:rsidR="00EF2356" w:rsidRPr="00905C6F" w:rsidRDefault="00EF2356" w:rsidP="008A67B9">
      <w:pPr>
        <w:pStyle w:val="a3"/>
        <w:jc w:val="both"/>
      </w:pPr>
    </w:p>
    <w:p w:rsidR="00EF2356" w:rsidRPr="001061D0" w:rsidRDefault="001061D0" w:rsidP="001061D0">
      <w:pPr>
        <w:pStyle w:val="a3"/>
        <w:jc w:val="both"/>
        <w:rPr>
          <w:rStyle w:val="FontStyle61"/>
          <w:b/>
          <w:sz w:val="24"/>
          <w:szCs w:val="24"/>
        </w:rPr>
      </w:pPr>
      <w:r>
        <w:rPr>
          <w:rStyle w:val="FontStyle61"/>
          <w:b/>
          <w:sz w:val="24"/>
          <w:szCs w:val="24"/>
        </w:rPr>
        <w:t>2. С</w:t>
      </w:r>
      <w:r w:rsidRPr="001061D0">
        <w:rPr>
          <w:rStyle w:val="FontStyle61"/>
          <w:b/>
          <w:sz w:val="24"/>
          <w:szCs w:val="24"/>
        </w:rPr>
        <w:t>лушание музыки.</w:t>
      </w:r>
    </w:p>
    <w:p w:rsidR="00EF2356" w:rsidRPr="00905C6F" w:rsidRDefault="00560238" w:rsidP="001061D0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Слушание вокально-хоровой музыки, инструментальной, симфонической. Про</w:t>
      </w:r>
      <w:r w:rsidRPr="00905C6F">
        <w:rPr>
          <w:rStyle w:val="FontStyle61"/>
          <w:sz w:val="24"/>
          <w:szCs w:val="24"/>
        </w:rPr>
        <w:softHyphen/>
        <w:t>должить знакомство с фольклором народов России и мира.</w:t>
      </w:r>
    </w:p>
    <w:p w:rsidR="00EF2356" w:rsidRPr="00905C6F" w:rsidRDefault="00EF2356" w:rsidP="001061D0">
      <w:pPr>
        <w:pStyle w:val="a3"/>
        <w:jc w:val="both"/>
      </w:pPr>
    </w:p>
    <w:p w:rsidR="00EF2356" w:rsidRPr="00905C6F" w:rsidRDefault="00560238" w:rsidP="001061D0">
      <w:pPr>
        <w:pStyle w:val="a3"/>
        <w:rPr>
          <w:rStyle w:val="FontStyle61"/>
          <w:sz w:val="24"/>
          <w:szCs w:val="24"/>
        </w:rPr>
      </w:pPr>
      <w:r w:rsidRPr="001061D0">
        <w:rPr>
          <w:rStyle w:val="FontStyle60"/>
          <w:b/>
          <w:sz w:val="24"/>
          <w:szCs w:val="24"/>
        </w:rPr>
        <w:t>3.</w:t>
      </w:r>
      <w:r w:rsidR="001061D0" w:rsidRPr="001061D0">
        <w:rPr>
          <w:rStyle w:val="FontStyle60"/>
          <w:b/>
          <w:spacing w:val="0"/>
          <w:sz w:val="24"/>
          <w:szCs w:val="24"/>
        </w:rPr>
        <w:t xml:space="preserve"> Э</w:t>
      </w:r>
      <w:r w:rsidR="001061D0" w:rsidRPr="001061D0">
        <w:rPr>
          <w:rStyle w:val="FontStyle61"/>
          <w:b/>
          <w:sz w:val="24"/>
          <w:szCs w:val="24"/>
        </w:rPr>
        <w:t>лементы хореографии</w:t>
      </w:r>
      <w:r w:rsidRPr="001061D0">
        <w:rPr>
          <w:rStyle w:val="FontStyle61"/>
          <w:b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br/>
        <w:t>Продолжить работу над выработкой правильной осанки.</w:t>
      </w:r>
    </w:p>
    <w:p w:rsidR="00EF2356" w:rsidRDefault="00EF2356" w:rsidP="001061D0">
      <w:pPr>
        <w:pStyle w:val="a3"/>
        <w:jc w:val="both"/>
      </w:pPr>
    </w:p>
    <w:p w:rsidR="001061D0" w:rsidRPr="00905C6F" w:rsidRDefault="001061D0" w:rsidP="001061D0">
      <w:pPr>
        <w:pStyle w:val="a3"/>
        <w:jc w:val="both"/>
        <w:rPr>
          <w:rStyle w:val="FontStyle62"/>
          <w:sz w:val="24"/>
          <w:szCs w:val="24"/>
        </w:rPr>
      </w:pPr>
      <w:r>
        <w:rPr>
          <w:rStyle w:val="FontStyle56"/>
          <w:sz w:val="24"/>
          <w:szCs w:val="24"/>
        </w:rPr>
        <w:t xml:space="preserve">4. </w:t>
      </w:r>
      <w:r w:rsidRPr="00905C6F">
        <w:rPr>
          <w:rStyle w:val="FontStyle56"/>
          <w:sz w:val="24"/>
          <w:szCs w:val="24"/>
        </w:rPr>
        <w:t xml:space="preserve"> </w:t>
      </w:r>
      <w:r w:rsidRPr="00905C6F">
        <w:rPr>
          <w:rStyle w:val="FontStyle62"/>
          <w:sz w:val="24"/>
          <w:szCs w:val="24"/>
        </w:rPr>
        <w:t>Обряды и традиции</w:t>
      </w:r>
    </w:p>
    <w:p w:rsidR="001061D0" w:rsidRPr="00905C6F" w:rsidRDefault="001061D0" w:rsidP="001061D0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Обряды и традиции народов Кавказа многочисленны и разн</w:t>
      </w:r>
      <w:r w:rsidR="00FF706F">
        <w:rPr>
          <w:rStyle w:val="FontStyle61"/>
          <w:sz w:val="24"/>
          <w:szCs w:val="24"/>
        </w:rPr>
        <w:t>ообразны. В ре</w:t>
      </w:r>
      <w:r w:rsidR="00FF706F">
        <w:rPr>
          <w:rStyle w:val="FontStyle61"/>
          <w:sz w:val="24"/>
          <w:szCs w:val="24"/>
        </w:rPr>
        <w:softHyphen/>
        <w:t>пертуарном плане приведены</w:t>
      </w:r>
      <w:r w:rsidRPr="00905C6F">
        <w:rPr>
          <w:rStyle w:val="FontStyle61"/>
          <w:sz w:val="24"/>
          <w:szCs w:val="24"/>
        </w:rPr>
        <w:t xml:space="preserve"> несколько обрядов различных народов. Изучение истории эт</w:t>
      </w:r>
      <w:r w:rsidR="00FF706F">
        <w:rPr>
          <w:rStyle w:val="FontStyle61"/>
          <w:sz w:val="24"/>
          <w:szCs w:val="24"/>
        </w:rPr>
        <w:t>их обычаев углубят знания детей</w:t>
      </w:r>
      <w:r w:rsidRPr="00905C6F">
        <w:rPr>
          <w:rStyle w:val="FontStyle61"/>
          <w:sz w:val="24"/>
          <w:szCs w:val="24"/>
        </w:rPr>
        <w:t xml:space="preserve"> о народах</w:t>
      </w:r>
      <w:r w:rsidR="00FF706F">
        <w:rPr>
          <w:rStyle w:val="FontStyle61"/>
          <w:sz w:val="24"/>
          <w:szCs w:val="24"/>
        </w:rPr>
        <w:t>,</w:t>
      </w:r>
      <w:r w:rsidRPr="00905C6F">
        <w:rPr>
          <w:rStyle w:val="FontStyle61"/>
          <w:sz w:val="24"/>
          <w:szCs w:val="24"/>
        </w:rPr>
        <w:t xml:space="preserve"> живущих рядом, расширят кругозор. Помогут лучше узнать и, главное</w:t>
      </w:r>
      <w:r w:rsidR="00FF706F">
        <w:rPr>
          <w:rStyle w:val="FontStyle61"/>
          <w:sz w:val="24"/>
          <w:szCs w:val="24"/>
        </w:rPr>
        <w:t xml:space="preserve">, </w:t>
      </w:r>
      <w:r w:rsidRPr="00905C6F">
        <w:rPr>
          <w:rStyle w:val="FontStyle61"/>
          <w:sz w:val="24"/>
          <w:szCs w:val="24"/>
        </w:rPr>
        <w:t>понять друг друга. В наше время в области межнациональных отношений это особенно актуально.</w:t>
      </w:r>
    </w:p>
    <w:p w:rsidR="001061D0" w:rsidRPr="00905C6F" w:rsidRDefault="001061D0" w:rsidP="001061D0">
      <w:pPr>
        <w:pStyle w:val="a3"/>
        <w:jc w:val="both"/>
      </w:pPr>
    </w:p>
    <w:p w:rsidR="001061D0" w:rsidRDefault="001061D0" w:rsidP="001061D0">
      <w:pPr>
        <w:pStyle w:val="a3"/>
        <w:jc w:val="both"/>
        <w:rPr>
          <w:rStyle w:val="FontStyle61"/>
          <w:sz w:val="24"/>
          <w:szCs w:val="24"/>
        </w:rPr>
      </w:pPr>
      <w:r>
        <w:rPr>
          <w:rStyle w:val="FontStyle61"/>
          <w:b/>
          <w:sz w:val="24"/>
          <w:szCs w:val="24"/>
        </w:rPr>
        <w:t>5. М</w:t>
      </w:r>
      <w:r w:rsidRPr="001061D0">
        <w:rPr>
          <w:rStyle w:val="FontStyle61"/>
          <w:b/>
          <w:sz w:val="24"/>
          <w:szCs w:val="24"/>
        </w:rPr>
        <w:t>ероприятия воспитательно-познавательного характера.</w:t>
      </w:r>
      <w:r w:rsidR="00560238" w:rsidRPr="00905C6F">
        <w:rPr>
          <w:rStyle w:val="FontStyle61"/>
          <w:sz w:val="24"/>
          <w:szCs w:val="24"/>
        </w:rPr>
        <w:t xml:space="preserve"> </w:t>
      </w:r>
    </w:p>
    <w:p w:rsidR="00EF2356" w:rsidRPr="00905C6F" w:rsidRDefault="00560238" w:rsidP="001061D0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Посещение концертов, творческие встречи, поездки в театр.</w:t>
      </w:r>
    </w:p>
    <w:p w:rsidR="00EF2356" w:rsidRPr="00905C6F" w:rsidRDefault="00EF2356" w:rsidP="001061D0">
      <w:pPr>
        <w:pStyle w:val="a3"/>
        <w:jc w:val="both"/>
      </w:pPr>
    </w:p>
    <w:p w:rsidR="00EF2356" w:rsidRPr="001061D0" w:rsidRDefault="001061D0" w:rsidP="001061D0">
      <w:pPr>
        <w:pStyle w:val="a3"/>
        <w:jc w:val="both"/>
        <w:rPr>
          <w:rStyle w:val="FontStyle61"/>
          <w:b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>6</w:t>
      </w:r>
      <w:r>
        <w:rPr>
          <w:rStyle w:val="FontStyle61"/>
          <w:b/>
          <w:sz w:val="24"/>
          <w:szCs w:val="24"/>
        </w:rPr>
        <w:t>. К</w:t>
      </w:r>
      <w:r w:rsidRPr="001061D0">
        <w:rPr>
          <w:rStyle w:val="FontStyle61"/>
          <w:b/>
          <w:sz w:val="24"/>
          <w:szCs w:val="24"/>
        </w:rPr>
        <w:t>онцертные выступления.</w:t>
      </w:r>
    </w:p>
    <w:p w:rsidR="00340E6C" w:rsidRDefault="00560238" w:rsidP="001061D0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Принимать активное участие в общественной жизни школы. </w:t>
      </w:r>
    </w:p>
    <w:p w:rsidR="00FA5235" w:rsidRDefault="00FA5235" w:rsidP="001061D0">
      <w:pPr>
        <w:pStyle w:val="a3"/>
        <w:jc w:val="both"/>
        <w:rPr>
          <w:rStyle w:val="FontStyle61"/>
          <w:sz w:val="24"/>
          <w:szCs w:val="24"/>
        </w:rPr>
      </w:pPr>
      <w:bookmarkStart w:id="0" w:name="_GoBack"/>
      <w:bookmarkEnd w:id="0"/>
    </w:p>
    <w:p w:rsidR="00EF2356" w:rsidRPr="00905C6F" w:rsidRDefault="00EF2356" w:rsidP="00905C6F">
      <w:pPr>
        <w:pStyle w:val="a3"/>
      </w:pPr>
    </w:p>
    <w:p w:rsidR="00EF2356" w:rsidRPr="00905C6F" w:rsidRDefault="00560238" w:rsidP="001061D0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РЕПЕРТУАРНЫЙ ПЛАН</w:t>
      </w:r>
    </w:p>
    <w:p w:rsidR="00EF2356" w:rsidRPr="00905C6F" w:rsidRDefault="00EF2356" w:rsidP="00905C6F">
      <w:pPr>
        <w:pStyle w:val="a3"/>
      </w:pPr>
    </w:p>
    <w:p w:rsidR="008A67B9" w:rsidRPr="002C2AD8" w:rsidRDefault="00560238" w:rsidP="008A67B9">
      <w:pPr>
        <w:pStyle w:val="a3"/>
        <w:jc w:val="both"/>
        <w:rPr>
          <w:rStyle w:val="FontStyle61"/>
          <w:b/>
          <w:bCs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>1</w:t>
      </w:r>
      <w:r w:rsidRPr="00905C6F">
        <w:rPr>
          <w:rStyle w:val="FontStyle61"/>
          <w:sz w:val="24"/>
          <w:szCs w:val="24"/>
        </w:rPr>
        <w:t>.</w:t>
      </w:r>
      <w:r w:rsidRPr="00905C6F">
        <w:rPr>
          <w:rStyle w:val="FontStyle56"/>
          <w:sz w:val="24"/>
          <w:szCs w:val="24"/>
        </w:rPr>
        <w:t>Песенная культура казачества.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-Как за Доном, за рекой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</w:t>
      </w:r>
      <w:proofErr w:type="spellStart"/>
      <w:r w:rsidRPr="00905C6F">
        <w:rPr>
          <w:rStyle w:val="FontStyle61"/>
          <w:sz w:val="24"/>
          <w:szCs w:val="24"/>
        </w:rPr>
        <w:t>Варенички</w:t>
      </w:r>
      <w:proofErr w:type="spellEnd"/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-Как при лужке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-Тверские частушки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-Гимн Терских казаков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-Терские казаки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-Между серыми камнями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 Скакал казак через долину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-Широки просторы наши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proofErr w:type="gramStart"/>
      <w:r w:rsidRPr="00905C6F">
        <w:rPr>
          <w:rStyle w:val="FontStyle61"/>
          <w:sz w:val="24"/>
          <w:szCs w:val="24"/>
        </w:rPr>
        <w:t>-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>Казачья лирическая.</w:t>
      </w:r>
      <w:proofErr w:type="gramEnd"/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-Прослушивание песен и стихов </w:t>
      </w:r>
      <w:r w:rsidR="008A67B9">
        <w:rPr>
          <w:rStyle w:val="FontStyle61"/>
          <w:sz w:val="24"/>
          <w:szCs w:val="24"/>
        </w:rPr>
        <w:t>Д</w:t>
      </w:r>
      <w:r w:rsidR="008A67B9" w:rsidRPr="00905C6F">
        <w:rPr>
          <w:rStyle w:val="FontStyle61"/>
          <w:sz w:val="24"/>
          <w:szCs w:val="24"/>
        </w:rPr>
        <w:t>обрынина</w:t>
      </w:r>
      <w:r w:rsidRPr="00905C6F">
        <w:rPr>
          <w:rStyle w:val="FontStyle61"/>
          <w:sz w:val="24"/>
          <w:szCs w:val="24"/>
        </w:rPr>
        <w:t xml:space="preserve">, Газманова. 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-Разучивание пословиц, поговорок, песен о родной земле.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>-Популяризация казачьей песни, знакомство с историческими событиями жизни и бытом через старинную и современную казачью песню.</w:t>
      </w:r>
    </w:p>
    <w:p w:rsidR="008A67B9" w:rsidRDefault="008A67B9" w:rsidP="008A67B9">
      <w:pPr>
        <w:pStyle w:val="a3"/>
        <w:jc w:val="both"/>
        <w:rPr>
          <w:rStyle w:val="FontStyle61"/>
          <w:sz w:val="24"/>
          <w:szCs w:val="24"/>
        </w:rPr>
      </w:pPr>
      <w:r>
        <w:rPr>
          <w:rStyle w:val="FontStyle61"/>
          <w:b/>
          <w:sz w:val="24"/>
          <w:szCs w:val="24"/>
        </w:rPr>
        <w:t>2. И</w:t>
      </w:r>
      <w:r w:rsidRPr="008A67B9">
        <w:rPr>
          <w:rStyle w:val="FontStyle61"/>
          <w:b/>
          <w:sz w:val="24"/>
          <w:szCs w:val="24"/>
        </w:rPr>
        <w:t>стория создания линии казачества</w:t>
      </w:r>
      <w:r w:rsidR="00560238" w:rsidRPr="00905C6F">
        <w:rPr>
          <w:rStyle w:val="FontStyle61"/>
          <w:sz w:val="24"/>
          <w:szCs w:val="24"/>
        </w:rPr>
        <w:t xml:space="preserve">.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-Мое Ставрополье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8A67B9" w:rsidP="008A67B9">
      <w:pPr>
        <w:pStyle w:val="a3"/>
        <w:jc w:val="both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>–</w:t>
      </w:r>
      <w:r w:rsidR="00560238" w:rsidRPr="00905C6F">
        <w:rPr>
          <w:rStyle w:val="FontStyle61"/>
          <w:sz w:val="24"/>
          <w:szCs w:val="24"/>
        </w:rPr>
        <w:t>Гармонь пляску водит</w:t>
      </w:r>
      <w:r>
        <w:rPr>
          <w:rStyle w:val="FontStyle61"/>
          <w:sz w:val="24"/>
          <w:szCs w:val="24"/>
        </w:rPr>
        <w:t>.</w:t>
      </w:r>
      <w:r w:rsidR="00560238" w:rsidRPr="00905C6F">
        <w:rPr>
          <w:rStyle w:val="FontStyle61"/>
          <w:sz w:val="24"/>
          <w:szCs w:val="24"/>
        </w:rPr>
        <w:t xml:space="preserve"> 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-Казачьи символы и знаки</w:t>
      </w:r>
      <w:r w:rsidR="008A67B9">
        <w:rPr>
          <w:rStyle w:val="FontStyle61"/>
          <w:sz w:val="24"/>
          <w:szCs w:val="24"/>
        </w:rPr>
        <w:t>.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-Назначение чинов и должностей. </w:t>
      </w:r>
    </w:p>
    <w:p w:rsidR="00EF2356" w:rsidRPr="00905C6F" w:rsidRDefault="008A67B9" w:rsidP="008A67B9">
      <w:pPr>
        <w:pStyle w:val="a3"/>
        <w:jc w:val="both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>-</w:t>
      </w:r>
      <w:r w:rsidR="00560238" w:rsidRPr="00905C6F">
        <w:rPr>
          <w:rStyle w:val="FontStyle61"/>
          <w:sz w:val="24"/>
          <w:szCs w:val="24"/>
        </w:rPr>
        <w:t>Деление по десяткам.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-История Терского казачества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-Казаки патриоты Росси</w:t>
      </w:r>
      <w:r w:rsidR="008A67B9">
        <w:rPr>
          <w:rStyle w:val="FontStyle61"/>
          <w:sz w:val="24"/>
          <w:szCs w:val="24"/>
        </w:rPr>
        <w:t>и.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-Их имена помнит благородная Россия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-Композиторы и поэты </w:t>
      </w:r>
      <w:proofErr w:type="gramStart"/>
      <w:r w:rsidRPr="00905C6F">
        <w:rPr>
          <w:rStyle w:val="FontStyle61"/>
          <w:sz w:val="24"/>
          <w:szCs w:val="24"/>
        </w:rPr>
        <w:t>—к</w:t>
      </w:r>
      <w:proofErr w:type="gramEnd"/>
      <w:r w:rsidRPr="00905C6F">
        <w:rPr>
          <w:rStyle w:val="FontStyle61"/>
          <w:sz w:val="24"/>
          <w:szCs w:val="24"/>
        </w:rPr>
        <w:t>азакам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-Казаку всегда мила родная сторона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-Строевая подготовка </w:t>
      </w:r>
      <w:proofErr w:type="gramStart"/>
      <w:r w:rsidRPr="00905C6F">
        <w:rPr>
          <w:rStyle w:val="FontStyle61"/>
          <w:sz w:val="24"/>
          <w:szCs w:val="24"/>
        </w:rPr>
        <w:t>казачат</w:t>
      </w:r>
      <w:proofErr w:type="gramEnd"/>
      <w:r w:rsidR="008A67B9">
        <w:rPr>
          <w:rStyle w:val="FontStyle61"/>
          <w:sz w:val="24"/>
          <w:szCs w:val="24"/>
        </w:rPr>
        <w:t>.</w:t>
      </w:r>
    </w:p>
    <w:p w:rsidR="00EF2356" w:rsidRPr="008A67B9" w:rsidRDefault="00EF2356" w:rsidP="008A67B9">
      <w:pPr>
        <w:pStyle w:val="a3"/>
        <w:jc w:val="both"/>
        <w:rPr>
          <w:b/>
        </w:rPr>
      </w:pPr>
    </w:p>
    <w:p w:rsidR="008A67B9" w:rsidRDefault="008A67B9" w:rsidP="008A67B9">
      <w:pPr>
        <w:pStyle w:val="a3"/>
        <w:jc w:val="both"/>
        <w:rPr>
          <w:rStyle w:val="FontStyle61"/>
          <w:b/>
          <w:sz w:val="24"/>
          <w:szCs w:val="24"/>
        </w:rPr>
      </w:pPr>
      <w:r w:rsidRPr="008A67B9">
        <w:rPr>
          <w:rStyle w:val="FontStyle61"/>
          <w:b/>
          <w:sz w:val="24"/>
          <w:szCs w:val="24"/>
        </w:rPr>
        <w:t>3. обряды и традиции</w:t>
      </w:r>
      <w:r>
        <w:rPr>
          <w:rStyle w:val="FontStyle61"/>
          <w:b/>
          <w:sz w:val="24"/>
          <w:szCs w:val="24"/>
        </w:rPr>
        <w:t>.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-Возникновение и развитие станицы</w:t>
      </w:r>
      <w:proofErr w:type="gramStart"/>
      <w:r w:rsidRPr="00905C6F">
        <w:rPr>
          <w:rStyle w:val="FontStyle61"/>
          <w:sz w:val="24"/>
          <w:szCs w:val="24"/>
        </w:rPr>
        <w:t xml:space="preserve"> </w:t>
      </w:r>
      <w:r w:rsidR="008A67B9">
        <w:rPr>
          <w:rStyle w:val="FontStyle61"/>
          <w:sz w:val="24"/>
          <w:szCs w:val="24"/>
        </w:rPr>
        <w:t>.</w:t>
      </w:r>
      <w:proofErr w:type="gramEnd"/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-Ее главная история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-Население станицы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EF2356" w:rsidRPr="008A67B9" w:rsidRDefault="00560238" w:rsidP="008A67B9">
      <w:pPr>
        <w:pStyle w:val="a3"/>
        <w:jc w:val="both"/>
        <w:rPr>
          <w:rStyle w:val="FontStyle61"/>
          <w:b/>
          <w:sz w:val="24"/>
          <w:szCs w:val="24"/>
        </w:rPr>
      </w:pPr>
      <w:r w:rsidRPr="00905C6F">
        <w:rPr>
          <w:rStyle w:val="FontStyle61"/>
          <w:sz w:val="24"/>
          <w:szCs w:val="24"/>
        </w:rPr>
        <w:t>-Встреча с героями труда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-Знакомство с традиционной казачьей одеждой, обстановкой и утварью казачьей хаты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-Основные занятия казачества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EF2356" w:rsidP="00905C6F">
      <w:pPr>
        <w:pStyle w:val="a3"/>
      </w:pPr>
    </w:p>
    <w:p w:rsidR="008A67B9" w:rsidRDefault="008A67B9" w:rsidP="00905C6F">
      <w:pPr>
        <w:pStyle w:val="a3"/>
        <w:rPr>
          <w:rStyle w:val="FontStyle61"/>
          <w:sz w:val="24"/>
          <w:szCs w:val="24"/>
        </w:rPr>
      </w:pPr>
      <w:r>
        <w:rPr>
          <w:rStyle w:val="FontStyle61"/>
          <w:b/>
          <w:sz w:val="24"/>
          <w:szCs w:val="24"/>
        </w:rPr>
        <w:t>4. П</w:t>
      </w:r>
      <w:r w:rsidRPr="008A67B9">
        <w:rPr>
          <w:rStyle w:val="FontStyle61"/>
          <w:b/>
          <w:sz w:val="24"/>
          <w:szCs w:val="24"/>
        </w:rPr>
        <w:t>росмотр кинофильмов</w:t>
      </w:r>
      <w:r>
        <w:rPr>
          <w:rStyle w:val="FontStyle61"/>
          <w:sz w:val="24"/>
          <w:szCs w:val="24"/>
        </w:rPr>
        <w:t>.</w:t>
      </w:r>
    </w:p>
    <w:p w:rsidR="008A67B9" w:rsidRDefault="00560238" w:rsidP="00905C6F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-Кубанские казаки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EF2356" w:rsidRPr="00905C6F" w:rsidRDefault="00560238" w:rsidP="00905C6F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-Донские рассказы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EF2356" w:rsidP="00905C6F">
      <w:pPr>
        <w:pStyle w:val="a3"/>
      </w:pPr>
    </w:p>
    <w:p w:rsidR="00EF2356" w:rsidRDefault="00560238" w:rsidP="008A67B9">
      <w:pPr>
        <w:pStyle w:val="a3"/>
        <w:jc w:val="center"/>
        <w:rPr>
          <w:rStyle w:val="FontStyle56"/>
          <w:sz w:val="28"/>
          <w:szCs w:val="28"/>
        </w:rPr>
      </w:pPr>
      <w:r w:rsidRPr="008A67B9">
        <w:rPr>
          <w:rStyle w:val="FontStyle56"/>
          <w:sz w:val="28"/>
          <w:szCs w:val="28"/>
        </w:rPr>
        <w:t>IV. МЕТОДИЧЕСКОЕ ОБЕСПЕЧЕНИЕ ПРОГРАММЫ</w:t>
      </w:r>
    </w:p>
    <w:p w:rsidR="00C778F0" w:rsidRPr="008A67B9" w:rsidRDefault="00C778F0" w:rsidP="008A67B9">
      <w:pPr>
        <w:pStyle w:val="a3"/>
        <w:jc w:val="center"/>
        <w:rPr>
          <w:rStyle w:val="FontStyle56"/>
          <w:sz w:val="28"/>
          <w:szCs w:val="28"/>
        </w:rPr>
      </w:pPr>
    </w:p>
    <w:p w:rsidR="00EF2356" w:rsidRPr="00905C6F" w:rsidRDefault="00560238" w:rsidP="00710910">
      <w:pPr>
        <w:pStyle w:val="a3"/>
        <w:ind w:firstLine="720"/>
        <w:rPr>
          <w:rStyle w:val="FontStyle62"/>
          <w:sz w:val="24"/>
          <w:szCs w:val="24"/>
        </w:rPr>
      </w:pPr>
      <w:r w:rsidRPr="00905C6F">
        <w:rPr>
          <w:rStyle w:val="FontStyle61"/>
          <w:sz w:val="24"/>
          <w:szCs w:val="24"/>
        </w:rPr>
        <w:t>Досуговая педагогика создала свои новые, специфические методы сотруд</w:t>
      </w:r>
      <w:r w:rsidRPr="00905C6F">
        <w:rPr>
          <w:rStyle w:val="FontStyle61"/>
          <w:sz w:val="24"/>
          <w:szCs w:val="24"/>
        </w:rPr>
        <w:softHyphen/>
        <w:t>ничества и сотворчества с детьми. В ходе выполнения образовательной програм</w:t>
      </w:r>
      <w:r w:rsidRPr="00905C6F">
        <w:rPr>
          <w:rStyle w:val="FontStyle61"/>
          <w:sz w:val="24"/>
          <w:szCs w:val="24"/>
        </w:rPr>
        <w:softHyphen/>
        <w:t>мы «</w:t>
      </w:r>
      <w:r w:rsidR="002C2AD8">
        <w:rPr>
          <w:rStyle w:val="FontStyle61"/>
          <w:sz w:val="24"/>
          <w:szCs w:val="24"/>
        </w:rPr>
        <w:t>Волюшка</w:t>
      </w:r>
      <w:r w:rsidRPr="00905C6F">
        <w:rPr>
          <w:rStyle w:val="FontStyle61"/>
          <w:sz w:val="24"/>
          <w:szCs w:val="24"/>
        </w:rPr>
        <w:t xml:space="preserve">» используются </w:t>
      </w:r>
      <w:r w:rsidRPr="00905C6F">
        <w:rPr>
          <w:rStyle w:val="FontStyle66"/>
          <w:sz w:val="24"/>
          <w:szCs w:val="24"/>
        </w:rPr>
        <w:t xml:space="preserve">следующие </w:t>
      </w:r>
      <w:r w:rsidRPr="00905C6F">
        <w:rPr>
          <w:rStyle w:val="FontStyle62"/>
          <w:sz w:val="24"/>
          <w:szCs w:val="24"/>
        </w:rPr>
        <w:t>методы обучения:</w:t>
      </w:r>
    </w:p>
    <w:p w:rsidR="00EF2356" w:rsidRPr="00905C6F" w:rsidRDefault="00EF2356" w:rsidP="00905C6F">
      <w:pPr>
        <w:pStyle w:val="a3"/>
      </w:pPr>
    </w:p>
    <w:p w:rsidR="00EF2356" w:rsidRPr="002C2AD8" w:rsidRDefault="00560238" w:rsidP="008A67B9">
      <w:pPr>
        <w:pStyle w:val="a3"/>
        <w:jc w:val="both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</w:rPr>
        <w:t xml:space="preserve">•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Метод </w:t>
      </w:r>
      <w:r w:rsidR="008A67B9"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игры </w:t>
      </w:r>
      <w:r w:rsidR="008A67B9"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и</w:t>
      </w:r>
      <w:r w:rsidR="008A67B9"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игрового </w:t>
      </w:r>
      <w:r w:rsidR="008A67B9"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тренинга.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>Игра - самостоятельный и законный вид деятельности детей, равноправный со всеми иными. Игра, как сказка, мультфильмы многократно повторяется в жиз</w:t>
      </w:r>
      <w:r w:rsidRPr="00905C6F">
        <w:rPr>
          <w:rStyle w:val="FontStyle61"/>
          <w:sz w:val="24"/>
          <w:szCs w:val="24"/>
        </w:rPr>
        <w:softHyphen/>
        <w:t>ни ребёнка, становясь его воспитательным тренингом. Игрою легко выверить симпатии и антипатии детей. Игра выявляет знания, интеллектуальные силы, по</w:t>
      </w:r>
      <w:r w:rsidRPr="00905C6F">
        <w:rPr>
          <w:rStyle w:val="FontStyle61"/>
          <w:sz w:val="24"/>
          <w:szCs w:val="24"/>
        </w:rPr>
        <w:softHyphen/>
        <w:t>казывает уровень организаторских способностей. В ходе игры «проявляются» физические способности: ловкость, сила, координация и т.п.</w:t>
      </w:r>
    </w:p>
    <w:p w:rsidR="00EF2356" w:rsidRPr="002C2AD8" w:rsidRDefault="00560238" w:rsidP="008A67B9">
      <w:pPr>
        <w:pStyle w:val="a3"/>
        <w:jc w:val="both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</w:rPr>
        <w:t>•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Метод театрализации.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 xml:space="preserve">Реализуется через </w:t>
      </w:r>
      <w:proofErr w:type="spellStart"/>
      <w:r w:rsidRPr="00905C6F">
        <w:rPr>
          <w:rStyle w:val="FontStyle61"/>
          <w:sz w:val="24"/>
          <w:szCs w:val="24"/>
        </w:rPr>
        <w:t>костюмирование</w:t>
      </w:r>
      <w:proofErr w:type="spellEnd"/>
      <w:r w:rsidRPr="00905C6F">
        <w:rPr>
          <w:rStyle w:val="FontStyle61"/>
          <w:sz w:val="24"/>
          <w:szCs w:val="24"/>
        </w:rPr>
        <w:t>, досуговые аксессуары, обряды, ритуа</w:t>
      </w:r>
      <w:r w:rsidRPr="00905C6F">
        <w:rPr>
          <w:rStyle w:val="FontStyle61"/>
          <w:sz w:val="24"/>
          <w:szCs w:val="24"/>
        </w:rPr>
        <w:softHyphen/>
        <w:t>лы. Театрализация знакомит детей с разнообразными сюжетами жизни. Встреча с творческой программой может быть в виде вечеринки, праздничного представле</w:t>
      </w:r>
      <w:r w:rsidRPr="00905C6F">
        <w:rPr>
          <w:rStyle w:val="FontStyle61"/>
          <w:sz w:val="24"/>
          <w:szCs w:val="24"/>
        </w:rPr>
        <w:softHyphen/>
        <w:t>ния, костюмированного бала, посиделок, гулянья, театральной гостиной и т.д.</w:t>
      </w:r>
    </w:p>
    <w:p w:rsidR="00EF2356" w:rsidRPr="002C2AD8" w:rsidRDefault="00560238" w:rsidP="008A67B9">
      <w:pPr>
        <w:pStyle w:val="a3"/>
        <w:jc w:val="both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</w:rPr>
        <w:t>•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Метод состязательности.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 xml:space="preserve">Состязание - детская привилегия, внутренняя «пружина» раскручивания творческих сил, открытия побед над собой. Состязание распространяется на все сферы творческой деятельности ребенка, </w:t>
      </w:r>
      <w:proofErr w:type="gramStart"/>
      <w:r w:rsidRPr="00905C6F">
        <w:rPr>
          <w:rStyle w:val="FontStyle61"/>
          <w:sz w:val="24"/>
          <w:szCs w:val="24"/>
        </w:rPr>
        <w:t>кроме</w:t>
      </w:r>
      <w:proofErr w:type="gramEnd"/>
      <w:r w:rsidRPr="00905C6F">
        <w:rPr>
          <w:rStyle w:val="FontStyle61"/>
          <w:sz w:val="24"/>
          <w:szCs w:val="24"/>
        </w:rPr>
        <w:t xml:space="preserve"> нравственной.</w:t>
      </w:r>
    </w:p>
    <w:p w:rsidR="00EF2356" w:rsidRPr="002C2AD8" w:rsidRDefault="00560238" w:rsidP="008A67B9">
      <w:pPr>
        <w:pStyle w:val="a3"/>
        <w:jc w:val="both"/>
        <w:rPr>
          <w:rStyle w:val="FontStyle63"/>
          <w:i w:val="0"/>
          <w:sz w:val="24"/>
          <w:szCs w:val="24"/>
          <w:u w:val="single"/>
        </w:rPr>
      </w:pPr>
      <w:r w:rsidRPr="00905C6F">
        <w:rPr>
          <w:rStyle w:val="FontStyle63"/>
          <w:sz w:val="24"/>
          <w:szCs w:val="24"/>
        </w:rPr>
        <w:t>•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Метод равноправного духовного контакта.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>Метод основан на совместной деятельности детей и взрослых «на равных во всем».</w:t>
      </w:r>
    </w:p>
    <w:p w:rsidR="00EF2356" w:rsidRPr="008A67B9" w:rsidRDefault="00560238" w:rsidP="008A67B9">
      <w:pPr>
        <w:pStyle w:val="a3"/>
        <w:jc w:val="both"/>
        <w:rPr>
          <w:rStyle w:val="FontStyle63"/>
          <w:rFonts w:ascii="Times New Roman" w:hAnsi="Times New Roman" w:cs="Times New Roman"/>
          <w:sz w:val="24"/>
          <w:szCs w:val="24"/>
          <w:u w:val="single"/>
        </w:rPr>
      </w:pPr>
      <w:r w:rsidRPr="008A67B9">
        <w:rPr>
          <w:rStyle w:val="FontStyle63"/>
          <w:rFonts w:ascii="Times New Roman" w:hAnsi="Times New Roman" w:cs="Times New Roman"/>
          <w:sz w:val="24"/>
          <w:szCs w:val="24"/>
        </w:rPr>
        <w:t>•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Метод </w:t>
      </w:r>
      <w:r w:rsidR="008A67B9"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импровизации.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>Импровизация - действие, неосознанное и не подготовленное заранее. Жизнь детей импровизирована. Дети очень внушаемы, пример одного входит в подсознание другого. Искусство импровизировать - это порождение соблазна творческого усилия.</w:t>
      </w:r>
    </w:p>
    <w:p w:rsidR="00EF2356" w:rsidRPr="00905C6F" w:rsidRDefault="00560238" w:rsidP="008A67B9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Кроме образовательного аспекта, программа «</w:t>
      </w:r>
      <w:r w:rsidR="002C2AD8">
        <w:rPr>
          <w:rStyle w:val="FontStyle61"/>
          <w:sz w:val="24"/>
          <w:szCs w:val="24"/>
        </w:rPr>
        <w:t>Волюшка</w:t>
      </w:r>
      <w:r w:rsidRPr="00905C6F">
        <w:rPr>
          <w:rStyle w:val="FontStyle61"/>
          <w:sz w:val="24"/>
          <w:szCs w:val="24"/>
        </w:rPr>
        <w:t>» несет в себе вос</w:t>
      </w:r>
      <w:r w:rsidRPr="00905C6F">
        <w:rPr>
          <w:rStyle w:val="FontStyle61"/>
          <w:sz w:val="24"/>
          <w:szCs w:val="24"/>
        </w:rPr>
        <w:softHyphen/>
        <w:t xml:space="preserve">питательную функцию, основу которой составляют следующие </w:t>
      </w:r>
      <w:r w:rsidRPr="00905C6F">
        <w:rPr>
          <w:rStyle w:val="FontStyle62"/>
          <w:sz w:val="24"/>
          <w:szCs w:val="24"/>
        </w:rPr>
        <w:t>методы воспи</w:t>
      </w:r>
      <w:r w:rsidRPr="00905C6F">
        <w:rPr>
          <w:rStyle w:val="FontStyle62"/>
          <w:sz w:val="24"/>
          <w:szCs w:val="24"/>
        </w:rPr>
        <w:softHyphen/>
        <w:t xml:space="preserve">тания </w:t>
      </w:r>
      <w:r w:rsidRPr="00905C6F">
        <w:rPr>
          <w:rStyle w:val="FontStyle61"/>
          <w:sz w:val="24"/>
          <w:szCs w:val="24"/>
        </w:rPr>
        <w:t>обучающихся:</w:t>
      </w:r>
    </w:p>
    <w:p w:rsidR="00EF2356" w:rsidRPr="00905C6F" w:rsidRDefault="00560238" w:rsidP="008A67B9">
      <w:pPr>
        <w:pStyle w:val="a3"/>
        <w:jc w:val="both"/>
        <w:rPr>
          <w:rStyle w:val="FontStyle63"/>
          <w:sz w:val="24"/>
          <w:szCs w:val="24"/>
        </w:rPr>
      </w:pPr>
      <w:r w:rsidRPr="00905C6F">
        <w:rPr>
          <w:rStyle w:val="FontStyle63"/>
          <w:sz w:val="24"/>
          <w:szCs w:val="24"/>
        </w:rPr>
        <w:t xml:space="preserve">общие методы воспитания: </w:t>
      </w:r>
      <w:r w:rsidRPr="00905C6F">
        <w:rPr>
          <w:rStyle w:val="FontStyle61"/>
          <w:sz w:val="24"/>
          <w:szCs w:val="24"/>
        </w:rPr>
        <w:t>рассказ на этическую тему, пример, этическая бе</w:t>
      </w:r>
      <w:r w:rsidRPr="00905C6F">
        <w:rPr>
          <w:rStyle w:val="FontStyle61"/>
          <w:sz w:val="24"/>
          <w:szCs w:val="24"/>
        </w:rPr>
        <w:softHyphen/>
        <w:t>седа;</w:t>
      </w:r>
    </w:p>
    <w:p w:rsidR="00EF2356" w:rsidRPr="00905C6F" w:rsidRDefault="00560238" w:rsidP="008A67B9">
      <w:pPr>
        <w:pStyle w:val="a3"/>
        <w:jc w:val="both"/>
        <w:rPr>
          <w:rStyle w:val="FontStyle63"/>
          <w:sz w:val="24"/>
          <w:szCs w:val="24"/>
        </w:rPr>
      </w:pPr>
      <w:r w:rsidRPr="00905C6F">
        <w:rPr>
          <w:rStyle w:val="FontStyle63"/>
          <w:sz w:val="24"/>
          <w:szCs w:val="24"/>
        </w:rPr>
        <w:t xml:space="preserve">методы организации деятельности и формирования опыта поведения: </w:t>
      </w:r>
      <w:r w:rsidRPr="00905C6F">
        <w:rPr>
          <w:rStyle w:val="FontStyle61"/>
          <w:sz w:val="24"/>
          <w:szCs w:val="24"/>
        </w:rPr>
        <w:t>пору</w:t>
      </w:r>
      <w:r w:rsidRPr="00905C6F">
        <w:rPr>
          <w:rStyle w:val="FontStyle61"/>
          <w:sz w:val="24"/>
          <w:szCs w:val="24"/>
        </w:rPr>
        <w:softHyphen/>
        <w:t>чение, игра, упражнение, коллективная творческая деятельность;</w:t>
      </w:r>
    </w:p>
    <w:p w:rsidR="00EF2356" w:rsidRPr="008A67B9" w:rsidRDefault="00560238" w:rsidP="008A67B9">
      <w:pPr>
        <w:pStyle w:val="a3"/>
        <w:jc w:val="both"/>
        <w:rPr>
          <w:rFonts w:ascii="Constantia" w:hAnsi="Constantia" w:cs="Constantia"/>
          <w:i/>
          <w:iCs/>
          <w:spacing w:val="-20"/>
        </w:rPr>
      </w:pPr>
      <w:r w:rsidRPr="00905C6F">
        <w:rPr>
          <w:rStyle w:val="FontStyle63"/>
          <w:sz w:val="24"/>
          <w:szCs w:val="24"/>
        </w:rPr>
        <w:t xml:space="preserve">методы стимулирования: </w:t>
      </w:r>
      <w:r w:rsidRPr="00905C6F">
        <w:rPr>
          <w:rStyle w:val="FontStyle61"/>
          <w:sz w:val="24"/>
          <w:szCs w:val="24"/>
        </w:rPr>
        <w:t>поощрение, предоставление прав, одобрение, награ</w:t>
      </w:r>
      <w:r w:rsidRPr="00905C6F">
        <w:rPr>
          <w:rStyle w:val="FontStyle61"/>
          <w:sz w:val="24"/>
          <w:szCs w:val="24"/>
        </w:rPr>
        <w:softHyphen/>
        <w:t>ждение, соревнование.</w:t>
      </w:r>
    </w:p>
    <w:p w:rsidR="00EF2356" w:rsidRPr="00905C6F" w:rsidRDefault="00560238" w:rsidP="008A67B9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Данная программа предлагает идею свободного выбора в развитии творче</w:t>
      </w:r>
      <w:r w:rsidRPr="00905C6F">
        <w:rPr>
          <w:rStyle w:val="FontStyle61"/>
          <w:sz w:val="24"/>
          <w:szCs w:val="24"/>
        </w:rPr>
        <w:softHyphen/>
        <w:t>ской мысли детей, помогает преодолеть неравномерность развития отдельны</w:t>
      </w:r>
      <w:r w:rsidR="008A67B9">
        <w:rPr>
          <w:rStyle w:val="FontStyle61"/>
          <w:sz w:val="24"/>
          <w:szCs w:val="24"/>
        </w:rPr>
        <w:t xml:space="preserve">х качеств личности, </w:t>
      </w:r>
      <w:r w:rsidRPr="00905C6F">
        <w:rPr>
          <w:rStyle w:val="FontStyle61"/>
          <w:sz w:val="24"/>
          <w:szCs w:val="24"/>
        </w:rPr>
        <w:t>создает условия д</w:t>
      </w:r>
      <w:r w:rsidR="008A67B9">
        <w:rPr>
          <w:rStyle w:val="FontStyle61"/>
          <w:sz w:val="24"/>
          <w:szCs w:val="24"/>
        </w:rPr>
        <w:t>ля расцвета природных дарований.</w:t>
      </w:r>
    </w:p>
    <w:p w:rsidR="00EF2356" w:rsidRPr="00905C6F" w:rsidRDefault="00560238" w:rsidP="008A67B9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Работая в творческих группах кружка, педагог должен каждому ребенку дать возможность испытать чувство успеха, гордости за выполненную работу, ощутить свою причастность к общему делу, почувствовать уверенность в собст</w:t>
      </w:r>
      <w:r w:rsidRPr="00905C6F">
        <w:rPr>
          <w:rStyle w:val="FontStyle61"/>
          <w:sz w:val="24"/>
          <w:szCs w:val="24"/>
        </w:rPr>
        <w:softHyphen/>
        <w:t>венных силах.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560238" w:rsidP="008A67B9">
      <w:pPr>
        <w:pStyle w:val="a3"/>
        <w:jc w:val="both"/>
        <w:rPr>
          <w:rStyle w:val="FontStyle62"/>
          <w:sz w:val="24"/>
          <w:szCs w:val="24"/>
        </w:rPr>
      </w:pPr>
      <w:proofErr w:type="gramStart"/>
      <w:r w:rsidRPr="00905C6F">
        <w:rPr>
          <w:rStyle w:val="FontStyle62"/>
          <w:sz w:val="24"/>
          <w:szCs w:val="24"/>
        </w:rPr>
        <w:t>Основные принципы</w:t>
      </w:r>
      <w:proofErr w:type="gramEnd"/>
      <w:r w:rsidRPr="00905C6F">
        <w:rPr>
          <w:rStyle w:val="FontStyle62"/>
          <w:sz w:val="24"/>
          <w:szCs w:val="24"/>
        </w:rPr>
        <w:t xml:space="preserve"> работы творческих групп:</w:t>
      </w:r>
    </w:p>
    <w:p w:rsidR="00EF2356" w:rsidRPr="00905C6F" w:rsidRDefault="00560238" w:rsidP="008A67B9">
      <w:pPr>
        <w:pStyle w:val="a3"/>
        <w:numPr>
          <w:ilvl w:val="0"/>
          <w:numId w:val="4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Коллективное планирование: от предложений каждого - к общему делу.</w:t>
      </w:r>
    </w:p>
    <w:p w:rsidR="00EF2356" w:rsidRPr="00905C6F" w:rsidRDefault="00560238" w:rsidP="008A67B9">
      <w:pPr>
        <w:pStyle w:val="a3"/>
        <w:numPr>
          <w:ilvl w:val="0"/>
          <w:numId w:val="4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Коллективная подготовка детей различного возраста и взрослых.</w:t>
      </w:r>
    </w:p>
    <w:p w:rsidR="00EF2356" w:rsidRPr="00905C6F" w:rsidRDefault="00560238" w:rsidP="008A67B9">
      <w:pPr>
        <w:pStyle w:val="a3"/>
        <w:numPr>
          <w:ilvl w:val="0"/>
          <w:numId w:val="4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Коллективное поведение - каждый ребенок получает свою роль в меро</w:t>
      </w:r>
      <w:r w:rsidRPr="00905C6F">
        <w:rPr>
          <w:rStyle w:val="FontStyle61"/>
          <w:sz w:val="24"/>
          <w:szCs w:val="24"/>
        </w:rPr>
        <w:softHyphen/>
        <w:t>приятии и возможность проявить свои способности.</w:t>
      </w:r>
    </w:p>
    <w:p w:rsidR="00EF2356" w:rsidRPr="00905C6F" w:rsidRDefault="00560238" w:rsidP="00905C6F">
      <w:pPr>
        <w:pStyle w:val="a3"/>
        <w:numPr>
          <w:ilvl w:val="0"/>
          <w:numId w:val="41"/>
        </w:numPr>
        <w:jc w:val="both"/>
      </w:pPr>
      <w:r w:rsidRPr="00905C6F">
        <w:rPr>
          <w:rStyle w:val="FontStyle61"/>
          <w:sz w:val="24"/>
          <w:szCs w:val="24"/>
        </w:rPr>
        <w:t>Коллективный анализ мероприятия - участие всех ребят в обсуждении про</w:t>
      </w:r>
      <w:r w:rsidRPr="00905C6F">
        <w:rPr>
          <w:rStyle w:val="FontStyle61"/>
          <w:sz w:val="24"/>
          <w:szCs w:val="24"/>
        </w:rPr>
        <w:softHyphen/>
        <w:t>веденного праздника, конкурса и т.д.</w:t>
      </w:r>
    </w:p>
    <w:p w:rsidR="00EF2356" w:rsidRPr="00905C6F" w:rsidRDefault="00560238" w:rsidP="00905C6F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В организации образовательного процесса предусматриваются различные </w:t>
      </w:r>
      <w:r w:rsidRPr="00905C6F">
        <w:rPr>
          <w:rStyle w:val="FontStyle62"/>
          <w:sz w:val="24"/>
          <w:szCs w:val="24"/>
        </w:rPr>
        <w:t xml:space="preserve">формы проведения занятий, </w:t>
      </w:r>
      <w:r w:rsidRPr="00905C6F">
        <w:rPr>
          <w:rStyle w:val="FontStyle61"/>
          <w:sz w:val="24"/>
          <w:szCs w:val="24"/>
        </w:rPr>
        <w:t>которые помогают сделать учебно-воспитательную деятельность более интенсивной, дифференцированной и гибкой. Успешно реа</w:t>
      </w:r>
      <w:r w:rsidRPr="00905C6F">
        <w:rPr>
          <w:rStyle w:val="FontStyle61"/>
          <w:sz w:val="24"/>
          <w:szCs w:val="24"/>
        </w:rPr>
        <w:softHyphen/>
        <w:t>лизуются такие формы занятий, как:</w:t>
      </w:r>
    </w:p>
    <w:p w:rsidR="00EF2356" w:rsidRPr="00905C6F" w:rsidRDefault="00560238" w:rsidP="008A67B9">
      <w:pPr>
        <w:pStyle w:val="a3"/>
        <w:numPr>
          <w:ilvl w:val="0"/>
          <w:numId w:val="42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объяснение, беседа, рассказ;</w:t>
      </w:r>
    </w:p>
    <w:p w:rsidR="00EF2356" w:rsidRPr="00905C6F" w:rsidRDefault="00560238" w:rsidP="008A67B9">
      <w:pPr>
        <w:pStyle w:val="a3"/>
        <w:numPr>
          <w:ilvl w:val="0"/>
          <w:numId w:val="42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упражнения, игры, викторины, конкурсы;</w:t>
      </w:r>
    </w:p>
    <w:p w:rsidR="008A67B9" w:rsidRPr="008A67B9" w:rsidRDefault="00560238" w:rsidP="008A67B9">
      <w:pPr>
        <w:pStyle w:val="a3"/>
        <w:numPr>
          <w:ilvl w:val="0"/>
          <w:numId w:val="42"/>
        </w:numPr>
        <w:rPr>
          <w:rStyle w:val="FontStyle63"/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театрализованные праздники и представления; </w:t>
      </w:r>
    </w:p>
    <w:p w:rsidR="00EF2356" w:rsidRPr="00905C6F" w:rsidRDefault="00560238" w:rsidP="008A67B9">
      <w:pPr>
        <w:pStyle w:val="a3"/>
        <w:numPr>
          <w:ilvl w:val="0"/>
          <w:numId w:val="42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концертные выступления;</w:t>
      </w:r>
    </w:p>
    <w:p w:rsidR="00EF2356" w:rsidRPr="00905C6F" w:rsidRDefault="00560238" w:rsidP="00905C6F">
      <w:pPr>
        <w:pStyle w:val="a3"/>
        <w:numPr>
          <w:ilvl w:val="0"/>
          <w:numId w:val="42"/>
        </w:numPr>
      </w:pPr>
      <w:r w:rsidRPr="00905C6F">
        <w:rPr>
          <w:rStyle w:val="FontStyle61"/>
          <w:sz w:val="24"/>
          <w:szCs w:val="24"/>
        </w:rPr>
        <w:t>посещение театра, музея.</w:t>
      </w:r>
    </w:p>
    <w:p w:rsidR="00EF2356" w:rsidRPr="00905C6F" w:rsidRDefault="00560238" w:rsidP="00905C6F">
      <w:pPr>
        <w:pStyle w:val="a3"/>
      </w:pPr>
      <w:r w:rsidRPr="00905C6F">
        <w:rPr>
          <w:rStyle w:val="FontStyle61"/>
          <w:sz w:val="24"/>
          <w:szCs w:val="24"/>
        </w:rPr>
        <w:t>Детские таланты оскудевают от невнимания. Ребенок кажется себе еще луч</w:t>
      </w:r>
      <w:r w:rsidRPr="00905C6F">
        <w:rPr>
          <w:rStyle w:val="FontStyle61"/>
          <w:sz w:val="24"/>
          <w:szCs w:val="24"/>
        </w:rPr>
        <w:softHyphen/>
        <w:t>ше, если кто-то замечает его рост. Активное участие родителей в образователь</w:t>
      </w:r>
      <w:r w:rsidRPr="00905C6F">
        <w:rPr>
          <w:rStyle w:val="FontStyle61"/>
          <w:sz w:val="24"/>
          <w:szCs w:val="24"/>
        </w:rPr>
        <w:softHyphen/>
        <w:t>ном процессе является показателем</w:t>
      </w:r>
      <w:r w:rsidR="002C2AD8">
        <w:rPr>
          <w:rStyle w:val="FontStyle61"/>
          <w:sz w:val="24"/>
          <w:szCs w:val="24"/>
        </w:rPr>
        <w:t xml:space="preserve"> успешной реализации программы. </w:t>
      </w:r>
      <w:r w:rsidRPr="00905C6F">
        <w:rPr>
          <w:rStyle w:val="FontStyle61"/>
          <w:sz w:val="24"/>
          <w:szCs w:val="24"/>
        </w:rPr>
        <w:t>Вовлечение родителей в живую и интересную деятельность детского объедине</w:t>
      </w:r>
      <w:r w:rsidRPr="00905C6F">
        <w:rPr>
          <w:rStyle w:val="FontStyle61"/>
          <w:sz w:val="24"/>
          <w:szCs w:val="24"/>
        </w:rPr>
        <w:softHyphen/>
        <w:t>ния - важнейшее условие совершенствования учебно-воспитательного процесса.</w:t>
      </w:r>
    </w:p>
    <w:p w:rsidR="00EF2356" w:rsidRPr="00905C6F" w:rsidRDefault="00560238" w:rsidP="00710910">
      <w:pPr>
        <w:pStyle w:val="a3"/>
        <w:ind w:firstLine="360"/>
        <w:rPr>
          <w:rStyle w:val="FontStyle61"/>
          <w:sz w:val="24"/>
          <w:szCs w:val="24"/>
        </w:rPr>
      </w:pPr>
      <w:r w:rsidRPr="00905C6F">
        <w:rPr>
          <w:rStyle w:val="FontStyle62"/>
          <w:sz w:val="24"/>
          <w:szCs w:val="24"/>
        </w:rPr>
        <w:t xml:space="preserve">Сотрудничество с родителями </w:t>
      </w:r>
      <w:r w:rsidRPr="00905C6F">
        <w:rPr>
          <w:rStyle w:val="FontStyle61"/>
          <w:sz w:val="24"/>
          <w:szCs w:val="24"/>
        </w:rPr>
        <w:t xml:space="preserve">осуществляется </w:t>
      </w:r>
      <w:proofErr w:type="gramStart"/>
      <w:r w:rsidRPr="00905C6F">
        <w:rPr>
          <w:rStyle w:val="FontStyle61"/>
          <w:sz w:val="24"/>
          <w:szCs w:val="24"/>
        </w:rPr>
        <w:t>через</w:t>
      </w:r>
      <w:proofErr w:type="gramEnd"/>
      <w:r w:rsidRPr="00905C6F">
        <w:rPr>
          <w:rStyle w:val="FontStyle61"/>
          <w:sz w:val="24"/>
          <w:szCs w:val="24"/>
        </w:rPr>
        <w:t>:</w:t>
      </w:r>
    </w:p>
    <w:p w:rsidR="00EF2356" w:rsidRPr="00905C6F" w:rsidRDefault="00560238" w:rsidP="008A67B9">
      <w:pPr>
        <w:pStyle w:val="a3"/>
        <w:numPr>
          <w:ilvl w:val="0"/>
          <w:numId w:val="43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индивидуальные беседы, консультации;</w:t>
      </w:r>
    </w:p>
    <w:p w:rsidR="00EF2356" w:rsidRPr="00905C6F" w:rsidRDefault="00560238" w:rsidP="008A67B9">
      <w:pPr>
        <w:pStyle w:val="a3"/>
        <w:numPr>
          <w:ilvl w:val="0"/>
          <w:numId w:val="43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родительские собрания;</w:t>
      </w:r>
    </w:p>
    <w:p w:rsidR="00EF2356" w:rsidRPr="00905C6F" w:rsidRDefault="00560238" w:rsidP="008A67B9">
      <w:pPr>
        <w:pStyle w:val="a3"/>
        <w:numPr>
          <w:ilvl w:val="0"/>
          <w:numId w:val="43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совместные праздники и соревнования;</w:t>
      </w:r>
    </w:p>
    <w:p w:rsidR="00EF2356" w:rsidRPr="00905C6F" w:rsidRDefault="00560238" w:rsidP="008A67B9">
      <w:pPr>
        <w:pStyle w:val="a3"/>
        <w:numPr>
          <w:ilvl w:val="0"/>
          <w:numId w:val="43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открытые занятия;</w:t>
      </w:r>
    </w:p>
    <w:p w:rsidR="00EF2356" w:rsidRPr="00905C6F" w:rsidRDefault="00560238" w:rsidP="008A67B9">
      <w:pPr>
        <w:pStyle w:val="a3"/>
        <w:numPr>
          <w:ilvl w:val="0"/>
          <w:numId w:val="43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совместные походы на природу;</w:t>
      </w:r>
    </w:p>
    <w:p w:rsidR="00EF2356" w:rsidRPr="00905C6F" w:rsidRDefault="00560238" w:rsidP="00905C6F">
      <w:pPr>
        <w:pStyle w:val="a3"/>
        <w:numPr>
          <w:ilvl w:val="0"/>
          <w:numId w:val="43"/>
        </w:numPr>
      </w:pPr>
      <w:r w:rsidRPr="00905C6F">
        <w:rPr>
          <w:rStyle w:val="FontStyle61"/>
          <w:sz w:val="24"/>
          <w:szCs w:val="24"/>
        </w:rPr>
        <w:t>помощь в изготовлении костюмов и реквизита.</w:t>
      </w:r>
    </w:p>
    <w:p w:rsidR="00EF2356" w:rsidRPr="00905C6F" w:rsidRDefault="00560238" w:rsidP="008A67B9">
      <w:pPr>
        <w:pStyle w:val="a3"/>
        <w:ind w:firstLine="36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Все формы, приемы, методы изучения фольклора, а также богатейший пе</w:t>
      </w:r>
      <w:r w:rsidRPr="00905C6F">
        <w:rPr>
          <w:rStyle w:val="FontStyle61"/>
          <w:sz w:val="24"/>
          <w:szCs w:val="24"/>
        </w:rPr>
        <w:softHyphen/>
        <w:t>сенный материал, яркие эмоциональные беседы, участие в театрализованных действиях - все это, несомненно, способствует творческому развитию кружков</w:t>
      </w:r>
      <w:r w:rsidRPr="00905C6F">
        <w:rPr>
          <w:rStyle w:val="FontStyle61"/>
          <w:sz w:val="24"/>
          <w:szCs w:val="24"/>
        </w:rPr>
        <w:softHyphen/>
        <w:t>цев, вырабатывает у них интерес к познанию фольклорного наследия, повышает уровень культуры и воспитанности.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8A67B9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МЕТОДИКА ОТСЛЕЖИВАНИЯ РЕЗУЛЬТАТОВ</w:t>
      </w:r>
    </w:p>
    <w:p w:rsidR="00EF2356" w:rsidRPr="00905C6F" w:rsidRDefault="00560238" w:rsidP="008A67B9">
      <w:pPr>
        <w:pStyle w:val="a3"/>
        <w:ind w:firstLine="720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Исходя из поставленных целей и задач, спрогнозированных результатов обуче</w:t>
      </w:r>
      <w:r w:rsidRPr="00905C6F">
        <w:rPr>
          <w:rStyle w:val="FontStyle61"/>
          <w:sz w:val="24"/>
          <w:szCs w:val="24"/>
        </w:rPr>
        <w:softHyphen/>
        <w:t xml:space="preserve">ния, разработаны следующие </w:t>
      </w:r>
      <w:r w:rsidRPr="00905C6F">
        <w:rPr>
          <w:rStyle w:val="FontStyle62"/>
          <w:sz w:val="24"/>
          <w:szCs w:val="24"/>
        </w:rPr>
        <w:t xml:space="preserve">формы отслеживания результативности </w:t>
      </w:r>
      <w:r w:rsidRPr="00905C6F">
        <w:rPr>
          <w:rStyle w:val="FontStyle61"/>
          <w:sz w:val="24"/>
          <w:szCs w:val="24"/>
        </w:rPr>
        <w:t>данной об</w:t>
      </w:r>
      <w:r w:rsidRPr="00905C6F">
        <w:rPr>
          <w:rStyle w:val="FontStyle61"/>
          <w:sz w:val="24"/>
          <w:szCs w:val="24"/>
        </w:rPr>
        <w:softHyphen/>
        <w:t>разовательной программы: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педагогические наблюдения;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использование методов специальной диагностики, тестирования;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беседы с детьми и их родителями;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открытые занятия;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концертные выступления;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конкурсы внутри коллектива, учреждения;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мероприятия с участием родителей;</w:t>
      </w:r>
    </w:p>
    <w:p w:rsidR="00EF2356" w:rsidRPr="00905C6F" w:rsidRDefault="008A67B9" w:rsidP="00905C6F">
      <w:pPr>
        <w:pStyle w:val="a3"/>
        <w:rPr>
          <w:rStyle w:val="FontStyle63"/>
          <w:sz w:val="24"/>
          <w:szCs w:val="24"/>
        </w:rPr>
      </w:pPr>
      <w:r>
        <w:rPr>
          <w:rStyle w:val="FontStyle61"/>
          <w:sz w:val="24"/>
          <w:szCs w:val="24"/>
        </w:rPr>
        <w:t>П</w:t>
      </w:r>
      <w:r w:rsidR="00560238" w:rsidRPr="00905C6F">
        <w:rPr>
          <w:rStyle w:val="FontStyle61"/>
          <w:sz w:val="24"/>
          <w:szCs w:val="24"/>
        </w:rPr>
        <w:t xml:space="preserve">осле изучения каждой темы и в конце полугодий проводится промежуточная или итоговая аттестация обучающихся с использованием </w:t>
      </w:r>
      <w:proofErr w:type="gramStart"/>
      <w:r w:rsidR="00560238" w:rsidRPr="00905C6F">
        <w:rPr>
          <w:rStyle w:val="FontStyle63"/>
          <w:sz w:val="24"/>
          <w:szCs w:val="24"/>
          <w:u w:val="single"/>
        </w:rPr>
        <w:t>критериев оценки</w:t>
      </w:r>
      <w:proofErr w:type="gramEnd"/>
      <w:r w:rsidR="00560238" w:rsidRPr="00905C6F">
        <w:rPr>
          <w:rStyle w:val="FontStyle63"/>
          <w:sz w:val="24"/>
          <w:szCs w:val="24"/>
          <w:u w:val="single"/>
        </w:rPr>
        <w:t xml:space="preserve"> знаний, умений, навыков</w:t>
      </w:r>
      <w:r w:rsidR="00560238" w:rsidRPr="00905C6F">
        <w:rPr>
          <w:rStyle w:val="FontStyle63"/>
          <w:sz w:val="24"/>
          <w:szCs w:val="24"/>
        </w:rPr>
        <w:t>.</w:t>
      </w:r>
    </w:p>
    <w:p w:rsidR="00EF2356" w:rsidRPr="00905C6F" w:rsidRDefault="00EF2356" w:rsidP="00905C6F">
      <w:pPr>
        <w:pStyle w:val="a3"/>
      </w:pPr>
    </w:p>
    <w:p w:rsidR="00EF2356" w:rsidRPr="008A67B9" w:rsidRDefault="008A67B9" w:rsidP="008A67B9">
      <w:pPr>
        <w:pStyle w:val="a3"/>
        <w:jc w:val="center"/>
        <w:rPr>
          <w:rStyle w:val="FontStyle62"/>
          <w:sz w:val="24"/>
          <w:szCs w:val="24"/>
        </w:rPr>
      </w:pPr>
      <w:proofErr w:type="gramStart"/>
      <w:r w:rsidRPr="008A67B9">
        <w:rPr>
          <w:rStyle w:val="FontStyle62"/>
          <w:sz w:val="24"/>
          <w:szCs w:val="24"/>
        </w:rPr>
        <w:t>КРИТЕРИИ ОЦЕНКИ</w:t>
      </w:r>
      <w:proofErr w:type="gramEnd"/>
      <w:r w:rsidRPr="008A67B9">
        <w:rPr>
          <w:rStyle w:val="FontStyle62"/>
          <w:sz w:val="24"/>
          <w:szCs w:val="24"/>
        </w:rPr>
        <w:t xml:space="preserve"> ЗНАНИЙ, УМЕНИЙ, НАВЫКОВ ОБУЧАЮЩИХСЯ</w:t>
      </w:r>
    </w:p>
    <w:p w:rsidR="008A67B9" w:rsidRPr="00905C6F" w:rsidRDefault="008A67B9" w:rsidP="00905C6F">
      <w:pPr>
        <w:pStyle w:val="a3"/>
        <w:rPr>
          <w:rStyle w:val="FontStyle62"/>
          <w:sz w:val="24"/>
          <w:szCs w:val="24"/>
          <w:u w:val="single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480"/>
        <w:gridCol w:w="3182"/>
        <w:gridCol w:w="2856"/>
      </w:tblGrid>
      <w:tr w:rsidR="00EF2356" w:rsidRPr="00905C6F" w:rsidTr="008A67B9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Высокий уровень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Средний уровень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Ниже среднего</w:t>
            </w:r>
          </w:p>
        </w:tc>
      </w:tr>
      <w:tr w:rsidR="00EF2356" w:rsidRPr="00905C6F" w:rsidTr="008A67B9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1-й год обучения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Четко, с выражением деклами</w:t>
            </w:r>
            <w:r w:rsidRPr="00905C6F">
              <w:rPr>
                <w:rStyle w:val="FontStyle70"/>
              </w:rPr>
              <w:softHyphen/>
              <w:t>рует стихи.</w:t>
            </w:r>
          </w:p>
          <w:p w:rsidR="00EF2356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Легко исполняет короткие ко</w:t>
            </w:r>
            <w:r w:rsidRPr="00905C6F">
              <w:rPr>
                <w:rStyle w:val="FontStyle70"/>
              </w:rPr>
              <w:softHyphen/>
              <w:t>лыбельные песни. Прекрасно развито чувство ритма. Отсутствует психологи</w:t>
            </w:r>
            <w:r w:rsidRPr="00905C6F">
              <w:rPr>
                <w:rStyle w:val="FontStyle70"/>
              </w:rPr>
              <w:softHyphen/>
              <w:t>ческая скованность. Умеет правильно двигаться по сцене.</w:t>
            </w:r>
          </w:p>
          <w:p w:rsidR="008A67B9" w:rsidRPr="00905C6F" w:rsidRDefault="008A67B9" w:rsidP="00905C6F">
            <w:pPr>
              <w:pStyle w:val="a3"/>
              <w:rPr>
                <w:rStyle w:val="FontStyle70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Читает стихи с выражением, но присутствует зажатость. При исполнении песен до</w:t>
            </w:r>
            <w:r w:rsidRPr="00905C6F">
              <w:rPr>
                <w:rStyle w:val="FontStyle70"/>
              </w:rPr>
              <w:softHyphen/>
              <w:t>пускает интонационные ошибки. Неуверенно двига</w:t>
            </w:r>
            <w:r w:rsidRPr="00905C6F">
              <w:rPr>
                <w:rStyle w:val="FontStyle70"/>
              </w:rPr>
              <w:softHyphen/>
              <w:t>ется по сцене.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Читает стихи без выраже</w:t>
            </w:r>
            <w:r w:rsidRPr="00905C6F">
              <w:rPr>
                <w:rStyle w:val="FontStyle70"/>
              </w:rPr>
              <w:softHyphen/>
              <w:t>ния.</w:t>
            </w:r>
          </w:p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Чувство ритма не развито. Плохо ориентируется, неправильно двигается по сцене, </w:t>
            </w:r>
            <w:proofErr w:type="gramStart"/>
            <w:r w:rsidRPr="00905C6F">
              <w:rPr>
                <w:rStyle w:val="FontStyle70"/>
              </w:rPr>
              <w:t>скован</w:t>
            </w:r>
            <w:proofErr w:type="gramEnd"/>
            <w:r w:rsidRPr="00905C6F">
              <w:rPr>
                <w:rStyle w:val="FontStyle70"/>
              </w:rPr>
              <w:t xml:space="preserve"> и зажат.</w:t>
            </w:r>
          </w:p>
        </w:tc>
      </w:tr>
      <w:tr w:rsidR="00EF2356" w:rsidRPr="00905C6F" w:rsidTr="008A67B9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2-й год обучения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Быстро и четко произносит скороговорки, считалки. Поет естественным звуком, легко и непринужденно. Владеет ха</w:t>
            </w:r>
            <w:r w:rsidRPr="00905C6F">
              <w:rPr>
                <w:rStyle w:val="FontStyle70"/>
              </w:rPr>
              <w:softHyphen/>
              <w:t>рактерными движениями на</w:t>
            </w:r>
            <w:r w:rsidRPr="00905C6F">
              <w:rPr>
                <w:rStyle w:val="FontStyle70"/>
              </w:rPr>
              <w:softHyphen/>
              <w:t>родного танца. Хорошо читает пьесы по ролям.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При произношении счита</w:t>
            </w:r>
            <w:r w:rsidRPr="00905C6F">
              <w:rPr>
                <w:rStyle w:val="FontStyle70"/>
              </w:rPr>
              <w:softHyphen/>
              <w:t>лок и скороговорок допус</w:t>
            </w:r>
            <w:r w:rsidRPr="00905C6F">
              <w:rPr>
                <w:rStyle w:val="FontStyle70"/>
              </w:rPr>
              <w:softHyphen/>
              <w:t>кает ошибки. Поет с неко</w:t>
            </w:r>
            <w:r w:rsidRPr="00905C6F">
              <w:rPr>
                <w:rStyle w:val="FontStyle70"/>
              </w:rPr>
              <w:softHyphen/>
              <w:t>торым надрывом. Владеет отдельными движениями народного танца. Допускает ошибки при чтении пьесы по ролям.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4332C0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Плохо развит артикуляр</w:t>
            </w:r>
            <w:r w:rsidR="00560238" w:rsidRPr="00905C6F">
              <w:rPr>
                <w:rStyle w:val="FontStyle70"/>
              </w:rPr>
              <w:t>ный аппарат, скороговорки произносит невнятно. Про</w:t>
            </w:r>
            <w:r w:rsidR="00560238" w:rsidRPr="00905C6F">
              <w:rPr>
                <w:rStyle w:val="FontStyle70"/>
              </w:rPr>
              <w:softHyphen/>
              <w:t>стые музыкальные произ</w:t>
            </w:r>
            <w:r w:rsidR="00560238" w:rsidRPr="00905C6F">
              <w:rPr>
                <w:rStyle w:val="FontStyle70"/>
              </w:rPr>
              <w:softHyphen/>
              <w:t>ведения исполняет с ошиб</w:t>
            </w:r>
            <w:r w:rsidR="00560238" w:rsidRPr="00905C6F">
              <w:rPr>
                <w:rStyle w:val="FontStyle70"/>
              </w:rPr>
              <w:softHyphen/>
              <w:t>ками.</w:t>
            </w:r>
          </w:p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Не владеет танцевальными движениями.</w:t>
            </w:r>
          </w:p>
        </w:tc>
      </w:tr>
      <w:tr w:rsidR="00EF2356" w:rsidRPr="00905C6F" w:rsidTr="008A67B9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3-й год обучения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Легко и непринужденно читает </w:t>
            </w:r>
            <w:proofErr w:type="spellStart"/>
            <w:r w:rsidRPr="00905C6F">
              <w:rPr>
                <w:rStyle w:val="FontStyle70"/>
              </w:rPr>
              <w:t>старообрядные</w:t>
            </w:r>
            <w:proofErr w:type="spellEnd"/>
            <w:r w:rsidRPr="00905C6F">
              <w:rPr>
                <w:rStyle w:val="FontStyle70"/>
              </w:rPr>
              <w:t xml:space="preserve"> фольклорные тексты. Умеет исполнять на</w:t>
            </w:r>
            <w:r w:rsidRPr="00905C6F">
              <w:rPr>
                <w:rStyle w:val="FontStyle70"/>
              </w:rPr>
              <w:softHyphen/>
              <w:t>родные песни. Владеет эле</w:t>
            </w:r>
            <w:r w:rsidRPr="00905C6F">
              <w:rPr>
                <w:rStyle w:val="FontStyle70"/>
              </w:rPr>
              <w:softHyphen/>
              <w:t>ментами народного танца. Владеет основными приемами актерского мастерства.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При чтении </w:t>
            </w:r>
            <w:proofErr w:type="spellStart"/>
            <w:r w:rsidRPr="00905C6F">
              <w:rPr>
                <w:rStyle w:val="FontStyle70"/>
              </w:rPr>
              <w:t>старообрядных</w:t>
            </w:r>
            <w:proofErr w:type="spellEnd"/>
            <w:r w:rsidRPr="00905C6F">
              <w:rPr>
                <w:rStyle w:val="FontStyle70"/>
              </w:rPr>
              <w:t xml:space="preserve"> текстов допускает неточно</w:t>
            </w:r>
            <w:r w:rsidRPr="00905C6F">
              <w:rPr>
                <w:rStyle w:val="FontStyle70"/>
              </w:rPr>
              <w:softHyphen/>
              <w:t>сти. Народные   песни ис</w:t>
            </w:r>
            <w:r w:rsidRPr="00905C6F">
              <w:rPr>
                <w:rStyle w:val="FontStyle70"/>
              </w:rPr>
              <w:softHyphen/>
              <w:t>полняет с небольшими ошибками.</w:t>
            </w:r>
            <w:proofErr w:type="gramStart"/>
            <w:r w:rsidRPr="00905C6F">
              <w:rPr>
                <w:rStyle w:val="FontStyle70"/>
              </w:rPr>
              <w:t xml:space="preserve"> .</w:t>
            </w:r>
            <w:proofErr w:type="gramEnd"/>
          </w:p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Владеет только некоторыми приемами актерского мас</w:t>
            </w:r>
            <w:r w:rsidRPr="00905C6F">
              <w:rPr>
                <w:rStyle w:val="FontStyle70"/>
              </w:rPr>
              <w:softHyphen/>
              <w:t>терства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Не справляется с чтением </w:t>
            </w:r>
            <w:proofErr w:type="spellStart"/>
            <w:r w:rsidRPr="00905C6F">
              <w:rPr>
                <w:rStyle w:val="FontStyle70"/>
              </w:rPr>
              <w:t>старообрядных</w:t>
            </w:r>
            <w:proofErr w:type="spellEnd"/>
            <w:r w:rsidRPr="00905C6F">
              <w:rPr>
                <w:rStyle w:val="FontStyle70"/>
              </w:rPr>
              <w:t xml:space="preserve"> текстов. Не умеет исполнять народ</w:t>
            </w:r>
            <w:r w:rsidRPr="00905C6F">
              <w:rPr>
                <w:rStyle w:val="FontStyle70"/>
              </w:rPr>
              <w:softHyphen/>
              <w:t>ные и современные песни. Плохо владеет элементами хореографии. Не владеет приемами актерского мас</w:t>
            </w:r>
            <w:r w:rsidRPr="00905C6F">
              <w:rPr>
                <w:rStyle w:val="FontStyle70"/>
              </w:rPr>
              <w:softHyphen/>
              <w:t>терства</w:t>
            </w:r>
          </w:p>
        </w:tc>
      </w:tr>
    </w:tbl>
    <w:p w:rsidR="00EF2356" w:rsidRPr="00905C6F" w:rsidRDefault="00EF2356" w:rsidP="00905C6F">
      <w:pPr>
        <w:pStyle w:val="a3"/>
      </w:pPr>
    </w:p>
    <w:p w:rsidR="00EF2356" w:rsidRPr="00905C6F" w:rsidRDefault="00560238" w:rsidP="008A67B9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ПЕРЕЧЕНЬ ОБОРУДОВАНИЯ, НЕОБХОДИМОГО ДЛЯ РЕАЛИЗАЦИИ ПРОГРАММЫ</w:t>
      </w:r>
    </w:p>
    <w:p w:rsidR="00EF2356" w:rsidRPr="00905C6F" w:rsidRDefault="00560238" w:rsidP="008A67B9">
      <w:pPr>
        <w:pStyle w:val="a3"/>
        <w:jc w:val="center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(в расчете на 15 </w:t>
      </w:r>
      <w:proofErr w:type="gramStart"/>
      <w:r w:rsidRPr="00905C6F">
        <w:rPr>
          <w:rStyle w:val="FontStyle61"/>
          <w:sz w:val="24"/>
          <w:szCs w:val="24"/>
        </w:rPr>
        <w:t>обучающихся</w:t>
      </w:r>
      <w:proofErr w:type="gramEnd"/>
      <w:r w:rsidRPr="00905C6F">
        <w:rPr>
          <w:rStyle w:val="FontStyle61"/>
          <w:sz w:val="24"/>
          <w:szCs w:val="24"/>
        </w:rPr>
        <w:t>)</w:t>
      </w:r>
    </w:p>
    <w:p w:rsidR="00EF2356" w:rsidRPr="00905C6F" w:rsidRDefault="00EF2356" w:rsidP="008A67B9">
      <w:pPr>
        <w:pStyle w:val="a3"/>
        <w:jc w:val="center"/>
      </w:pPr>
    </w:p>
    <w:tbl>
      <w:tblPr>
        <w:tblW w:w="99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4486"/>
        <w:gridCol w:w="1621"/>
        <w:gridCol w:w="1626"/>
        <w:gridCol w:w="1602"/>
      </w:tblGrid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8"/>
              </w:rPr>
            </w:pPr>
            <w:r w:rsidRPr="00905C6F">
              <w:rPr>
                <w:rStyle w:val="FontStyle68"/>
              </w:rPr>
              <w:t>№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Наименование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 xml:space="preserve">1-й год </w:t>
            </w:r>
            <w:proofErr w:type="spellStart"/>
            <w:r w:rsidRPr="00905C6F">
              <w:rPr>
                <w:rStyle w:val="FontStyle67"/>
              </w:rPr>
              <w:t>обу</w:t>
            </w:r>
            <w:proofErr w:type="spellEnd"/>
            <w:r w:rsidRPr="00905C6F">
              <w:rPr>
                <w:rStyle w:val="FontStyle67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 xml:space="preserve">2-й год </w:t>
            </w:r>
            <w:proofErr w:type="spellStart"/>
            <w:r w:rsidRPr="00905C6F">
              <w:rPr>
                <w:rStyle w:val="FontStyle67"/>
              </w:rPr>
              <w:t>обу</w:t>
            </w:r>
            <w:proofErr w:type="spellEnd"/>
            <w:r w:rsidRPr="00905C6F">
              <w:rPr>
                <w:rStyle w:val="FontStyle67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 xml:space="preserve">3-й год </w:t>
            </w:r>
            <w:proofErr w:type="spellStart"/>
            <w:r w:rsidRPr="00905C6F">
              <w:rPr>
                <w:rStyle w:val="FontStyle67"/>
              </w:rPr>
              <w:t>обу</w:t>
            </w:r>
            <w:proofErr w:type="spellEnd"/>
            <w:r w:rsidRPr="00905C6F">
              <w:rPr>
                <w:rStyle w:val="FontStyle67"/>
              </w:rPr>
              <w:t>-</w:t>
            </w:r>
          </w:p>
        </w:tc>
      </w:tr>
      <w:tr w:rsidR="00EF2356" w:rsidRPr="00905C6F" w:rsidTr="008A67B9"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proofErr w:type="gramStart"/>
            <w:r w:rsidRPr="00905C6F">
              <w:rPr>
                <w:rStyle w:val="FontStyle67"/>
              </w:rPr>
              <w:t>п</w:t>
            </w:r>
            <w:proofErr w:type="gramEnd"/>
            <w:r w:rsidRPr="00905C6F">
              <w:rPr>
                <w:rStyle w:val="FontStyle67"/>
              </w:rPr>
              <w:t>/п</w:t>
            </w: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proofErr w:type="spellStart"/>
            <w:r w:rsidRPr="00905C6F">
              <w:rPr>
                <w:rStyle w:val="FontStyle67"/>
              </w:rPr>
              <w:t>чения</w:t>
            </w:r>
            <w:proofErr w:type="spellEnd"/>
          </w:p>
        </w:tc>
        <w:tc>
          <w:tcPr>
            <w:tcW w:w="1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proofErr w:type="spellStart"/>
            <w:r w:rsidRPr="00905C6F">
              <w:rPr>
                <w:rStyle w:val="FontStyle67"/>
              </w:rPr>
              <w:t>чения</w:t>
            </w:r>
            <w:proofErr w:type="spellEnd"/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proofErr w:type="spellStart"/>
            <w:r w:rsidRPr="00905C6F">
              <w:rPr>
                <w:rStyle w:val="FontStyle67"/>
              </w:rPr>
              <w:t>чения</w:t>
            </w:r>
            <w:proofErr w:type="spellEnd"/>
          </w:p>
        </w:tc>
      </w:tr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Шкафы для дидактического материала,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</w:t>
            </w:r>
          </w:p>
        </w:tc>
      </w:tr>
      <w:tr w:rsidR="00EF2356" w:rsidRPr="00905C6F" w:rsidTr="008A67B9"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костюмов и готового реквизита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1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</w:tr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2.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Доска классная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Стол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8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8</w:t>
            </w:r>
          </w:p>
        </w:tc>
      </w:tr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4.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Стул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</w:t>
            </w:r>
          </w:p>
        </w:tc>
      </w:tr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5.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2C2AD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Компьютер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Видеомагнитофон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7.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Видеокамера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8.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Фотоаппарат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9.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Музыкальный центр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10.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Видеофильмы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11.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Диски, аудиокассеты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12.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proofErr w:type="gramStart"/>
            <w:r w:rsidRPr="00905C6F">
              <w:rPr>
                <w:rStyle w:val="FontStyle70"/>
              </w:rPr>
              <w:t>Материалы (краски, кисти, картон, цвет-</w:t>
            </w:r>
            <w:proofErr w:type="gram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</w:tr>
      <w:tr w:rsidR="00EF2356" w:rsidRPr="00905C6F" w:rsidTr="008A67B9"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proofErr w:type="spellStart"/>
            <w:proofErr w:type="gramStart"/>
            <w:r w:rsidRPr="00905C6F">
              <w:rPr>
                <w:rStyle w:val="FontStyle70"/>
              </w:rPr>
              <w:t>ная</w:t>
            </w:r>
            <w:proofErr w:type="spellEnd"/>
            <w:r w:rsidRPr="00905C6F">
              <w:rPr>
                <w:rStyle w:val="FontStyle70"/>
              </w:rPr>
              <w:t xml:space="preserve"> бумага, ножницы, клей и др.) для из-</w:t>
            </w:r>
            <w:proofErr w:type="gramEnd"/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 ассорти-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 ассорти-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 ассорти-</w:t>
            </w:r>
          </w:p>
        </w:tc>
      </w:tr>
      <w:tr w:rsidR="00EF2356" w:rsidRPr="00905C6F" w:rsidTr="008A67B9"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proofErr w:type="spellStart"/>
            <w:r w:rsidRPr="00905C6F">
              <w:rPr>
                <w:rStyle w:val="FontStyle70"/>
              </w:rPr>
              <w:t>готовления</w:t>
            </w:r>
            <w:proofErr w:type="spellEnd"/>
            <w:r w:rsidRPr="00905C6F">
              <w:rPr>
                <w:rStyle w:val="FontStyle70"/>
              </w:rPr>
              <w:t xml:space="preserve"> реквизита и декораций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менте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менте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менте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13.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Сценические костюмы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14.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Обувь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 пар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 пар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 пар</w:t>
            </w:r>
          </w:p>
        </w:tc>
      </w:tr>
      <w:tr w:rsidR="00EF2356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15.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Спортинвентарь: обручи, мячи и т.д.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в ассорти-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в ассорти-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в ассорти-</w:t>
            </w:r>
          </w:p>
        </w:tc>
      </w:tr>
      <w:tr w:rsidR="00EF2356" w:rsidTr="008A67B9"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EF2356" w:rsidP="00905C6F">
            <w:pPr>
              <w:pStyle w:val="a3"/>
            </w:pP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EF2356" w:rsidP="00905C6F">
            <w:pPr>
              <w:pStyle w:val="a3"/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менте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менте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менте</w:t>
            </w:r>
          </w:p>
        </w:tc>
      </w:tr>
      <w:tr w:rsidR="008A67B9" w:rsidTr="008A67B9"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7B9" w:rsidRDefault="008A67B9" w:rsidP="00905C6F">
            <w:pPr>
              <w:pStyle w:val="a3"/>
            </w:pP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7B9" w:rsidRDefault="008A67B9" w:rsidP="00905C6F">
            <w:pPr>
              <w:pStyle w:val="a3"/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7B9" w:rsidRDefault="008A67B9" w:rsidP="00905C6F">
            <w:pPr>
              <w:pStyle w:val="a3"/>
              <w:rPr>
                <w:rStyle w:val="FontStyle70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7B9" w:rsidRDefault="008A67B9" w:rsidP="00905C6F">
            <w:pPr>
              <w:pStyle w:val="a3"/>
              <w:rPr>
                <w:rStyle w:val="FontStyle70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7B9" w:rsidRDefault="008A67B9" w:rsidP="00905C6F">
            <w:pPr>
              <w:pStyle w:val="a3"/>
              <w:rPr>
                <w:rStyle w:val="FontStyle70"/>
              </w:rPr>
            </w:pPr>
          </w:p>
        </w:tc>
      </w:tr>
    </w:tbl>
    <w:p w:rsidR="008A67B9" w:rsidRDefault="008A67B9" w:rsidP="00905C6F">
      <w:pPr>
        <w:pStyle w:val="a3"/>
        <w:rPr>
          <w:rStyle w:val="FontStyle56"/>
        </w:rPr>
      </w:pPr>
    </w:p>
    <w:p w:rsidR="00EF2356" w:rsidRPr="002C2AD8" w:rsidRDefault="00560238" w:rsidP="008A67B9">
      <w:pPr>
        <w:pStyle w:val="a3"/>
        <w:jc w:val="center"/>
        <w:rPr>
          <w:rStyle w:val="FontStyle56"/>
          <w:sz w:val="28"/>
          <w:szCs w:val="28"/>
        </w:rPr>
      </w:pPr>
      <w:r w:rsidRPr="002C2AD8">
        <w:rPr>
          <w:rStyle w:val="FontStyle56"/>
          <w:sz w:val="28"/>
          <w:szCs w:val="28"/>
        </w:rPr>
        <w:t>V.   СПИСОК ЛИТЕРАТУРЫ</w:t>
      </w:r>
    </w:p>
    <w:p w:rsidR="00EF2356" w:rsidRPr="002C2AD8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Для педагога: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Афанасьев С. </w:t>
      </w:r>
      <w:r w:rsidRPr="002C2AD8">
        <w:rPr>
          <w:rStyle w:val="FontStyle70"/>
        </w:rPr>
        <w:t>Праздники в школе: 1000 советов. - М.: «</w:t>
      </w:r>
      <w:r w:rsidRPr="002C2AD8">
        <w:rPr>
          <w:rStyle w:val="FontStyle70"/>
          <w:lang w:val="en-US"/>
        </w:rPr>
        <w:t>ACT</w:t>
      </w:r>
      <w:r w:rsidRPr="002C2AD8">
        <w:rPr>
          <w:rStyle w:val="FontStyle70"/>
        </w:rPr>
        <w:t>-ПРЕСС КНИГА», 2003.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Аникин </w:t>
      </w:r>
      <w:r w:rsidRPr="002C2AD8">
        <w:rPr>
          <w:rStyle w:val="FontStyle71"/>
          <w:i w:val="0"/>
          <w:spacing w:val="20"/>
        </w:rPr>
        <w:t>В.,</w:t>
      </w:r>
      <w:r w:rsidRPr="002C2AD8">
        <w:rPr>
          <w:rStyle w:val="FontStyle71"/>
          <w:i w:val="0"/>
        </w:rPr>
        <w:t xml:space="preserve"> Круглова Ю. </w:t>
      </w:r>
      <w:r w:rsidRPr="002C2AD8">
        <w:rPr>
          <w:rStyle w:val="FontStyle70"/>
        </w:rPr>
        <w:t>Русское народное творчество. Л., 1983;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Ахмедов М. </w:t>
      </w:r>
      <w:r w:rsidRPr="002C2AD8">
        <w:rPr>
          <w:rStyle w:val="FontStyle70"/>
        </w:rPr>
        <w:t>Дагестанские национальные игры. Махачкала, 1970.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Аурзиати</w:t>
      </w:r>
      <w:proofErr w:type="spellEnd"/>
      <w:r w:rsidRPr="002C2AD8">
        <w:rPr>
          <w:rStyle w:val="FontStyle71"/>
          <w:i w:val="0"/>
        </w:rPr>
        <w:t xml:space="preserve"> В. </w:t>
      </w:r>
      <w:r w:rsidRPr="002C2AD8">
        <w:rPr>
          <w:rStyle w:val="FontStyle70"/>
        </w:rPr>
        <w:t>Народные игры и развлечения осетин. Оржоникидзе,1987.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Белова О.Ю. </w:t>
      </w:r>
      <w:r w:rsidRPr="002C2AD8">
        <w:rPr>
          <w:rStyle w:val="FontStyle70"/>
        </w:rPr>
        <w:t>История искусств. - М.: Издательство «Аквариум», 1998.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Белянская</w:t>
      </w:r>
      <w:proofErr w:type="spellEnd"/>
      <w:r w:rsidRPr="002C2AD8">
        <w:rPr>
          <w:rStyle w:val="FontStyle71"/>
          <w:i w:val="0"/>
        </w:rPr>
        <w:t xml:space="preserve"> Л. Б. </w:t>
      </w:r>
      <w:r w:rsidRPr="002C2AD8">
        <w:rPr>
          <w:rStyle w:val="FontStyle70"/>
        </w:rPr>
        <w:t>Энциклопедия праздника в школе и дома - Донецк: «</w:t>
      </w:r>
      <w:proofErr w:type="spellStart"/>
      <w:r w:rsidRPr="002C2AD8">
        <w:rPr>
          <w:rStyle w:val="FontStyle70"/>
        </w:rPr>
        <w:t>Сталкер</w:t>
      </w:r>
      <w:proofErr w:type="spellEnd"/>
      <w:r w:rsidRPr="002C2AD8">
        <w:rPr>
          <w:rStyle w:val="FontStyle70"/>
        </w:rPr>
        <w:t>», 2000.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Былеева</w:t>
      </w:r>
      <w:proofErr w:type="spellEnd"/>
      <w:r w:rsidRPr="002C2AD8">
        <w:rPr>
          <w:rStyle w:val="FontStyle71"/>
          <w:i w:val="0"/>
        </w:rPr>
        <w:t xml:space="preserve"> Л.В. </w:t>
      </w:r>
      <w:r w:rsidRPr="002C2AD8">
        <w:rPr>
          <w:rStyle w:val="FontStyle70"/>
        </w:rPr>
        <w:t>Русские народные игры. - М.: «Советская Россия», 1988.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Воспитание и развитие личности в социуме (комплексно-целевая программа). - Нижний Новгород: Издательство «Арабеск», 2000.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Виноградов Г. </w:t>
      </w:r>
      <w:r w:rsidRPr="002C2AD8">
        <w:rPr>
          <w:rStyle w:val="FontStyle70"/>
        </w:rPr>
        <w:t>Русский детский фольклор. Кн. 1. Иркутск, 1930.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Ворошилова </w:t>
      </w:r>
      <w:proofErr w:type="spellStart"/>
      <w:r w:rsidRPr="002C2AD8">
        <w:rPr>
          <w:rStyle w:val="FontStyle70"/>
        </w:rPr>
        <w:t>О.Л.Русские</w:t>
      </w:r>
      <w:proofErr w:type="spellEnd"/>
      <w:r w:rsidRPr="002C2AD8">
        <w:rPr>
          <w:rStyle w:val="FontStyle70"/>
        </w:rPr>
        <w:t xml:space="preserve"> фольклорные традиции. Волгоград, Издательство «Учитель»,2006.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Григорьев В. </w:t>
      </w:r>
      <w:r w:rsidRPr="002C2AD8">
        <w:rPr>
          <w:rStyle w:val="FontStyle70"/>
        </w:rPr>
        <w:t>Народные игры и традиции в России. М, 1991.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Ее Величество Игра! (фестиваль игровых программ). - Нижний Новгород, 2002.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Женило М.Ю. </w:t>
      </w:r>
      <w:r w:rsidRPr="002C2AD8">
        <w:rPr>
          <w:rStyle w:val="FontStyle70"/>
        </w:rPr>
        <w:t>Театрализованные праздники для выпускных классов. - «Феникс», 2004.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Игровые программы: аттракционы, шуточные забавы, сюжетно-ролевые игры. - М., 2003.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Игры: обучение, тренинг, досуг. - М: Издательство «Новая школа», 1994.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Константинова М. </w:t>
      </w:r>
      <w:r w:rsidRPr="002C2AD8">
        <w:rPr>
          <w:rStyle w:val="FontStyle70"/>
        </w:rPr>
        <w:t>Школьный год - без хлопот! (сценарии школьных праздников). - Рос-</w:t>
      </w:r>
      <w:proofErr w:type="spellStart"/>
      <w:r w:rsidRPr="002C2AD8">
        <w:rPr>
          <w:rStyle w:val="FontStyle70"/>
        </w:rPr>
        <w:t>тов</w:t>
      </w:r>
      <w:proofErr w:type="spellEnd"/>
      <w:r w:rsidRPr="002C2AD8">
        <w:rPr>
          <w:rStyle w:val="FontStyle70"/>
        </w:rPr>
        <w:t>-на-Дону: Издательство «Феникс», 1999.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Кувватов</w:t>
      </w:r>
      <w:proofErr w:type="spellEnd"/>
      <w:r w:rsidRPr="002C2AD8">
        <w:rPr>
          <w:rStyle w:val="FontStyle71"/>
          <w:i w:val="0"/>
        </w:rPr>
        <w:t xml:space="preserve"> С.А. </w:t>
      </w:r>
      <w:r w:rsidRPr="002C2AD8">
        <w:rPr>
          <w:rStyle w:val="FontStyle70"/>
        </w:rPr>
        <w:t>Активный отдых на свежем воздухе. - Ростов-на-Дону: «Феникс», 2005.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ЛитвиноваМ.Ф</w:t>
      </w:r>
      <w:proofErr w:type="spellEnd"/>
      <w:r w:rsidRPr="002C2AD8">
        <w:rPr>
          <w:rStyle w:val="FontStyle71"/>
          <w:i w:val="0"/>
        </w:rPr>
        <w:t xml:space="preserve">. </w:t>
      </w:r>
      <w:r w:rsidRPr="002C2AD8">
        <w:rPr>
          <w:rStyle w:val="FontStyle70"/>
        </w:rPr>
        <w:t>Русские народные подвижные игры. - М.: «Просвещение», 1986.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Макаренко И. </w:t>
      </w:r>
      <w:r w:rsidRPr="002C2AD8">
        <w:rPr>
          <w:rStyle w:val="FontStyle70"/>
        </w:rPr>
        <w:t xml:space="preserve">Практическое руководство по использованию игр в воспитательной работе. </w:t>
      </w:r>
      <w:proofErr w:type="gramStart"/>
      <w:r w:rsidRPr="002C2AD8">
        <w:rPr>
          <w:rStyle w:val="FontStyle70"/>
        </w:rPr>
        <w:t>-С</w:t>
      </w:r>
      <w:proofErr w:type="gramEnd"/>
      <w:r w:rsidRPr="002C2AD8">
        <w:rPr>
          <w:rStyle w:val="FontStyle70"/>
        </w:rPr>
        <w:t>таврополь, 1993.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Марков О. И. </w:t>
      </w:r>
      <w:r w:rsidRPr="002C2AD8">
        <w:rPr>
          <w:rStyle w:val="FontStyle70"/>
        </w:rPr>
        <w:t xml:space="preserve">Сценарная культура режиссеров досуговой деятельности как художественно-педагогическое явление. - </w:t>
      </w:r>
      <w:proofErr w:type="gramStart"/>
      <w:r w:rsidRPr="002C2AD8">
        <w:rPr>
          <w:rStyle w:val="FontStyle70"/>
        </w:rPr>
        <w:t>С-Пб</w:t>
      </w:r>
      <w:proofErr w:type="gramEnd"/>
      <w:r w:rsidRPr="002C2AD8">
        <w:rPr>
          <w:rStyle w:val="FontStyle70"/>
        </w:rPr>
        <w:t>., 1998.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Медведь Э.И. </w:t>
      </w:r>
      <w:r w:rsidRPr="002C2AD8">
        <w:rPr>
          <w:rStyle w:val="FontStyle70"/>
        </w:rPr>
        <w:t>Эстетическое воспитание школьников в системе дополнительного образова</w:t>
      </w:r>
      <w:r w:rsidRPr="002C2AD8">
        <w:rPr>
          <w:rStyle w:val="FontStyle70"/>
        </w:rPr>
        <w:softHyphen/>
        <w:t>ния. - М: Центр гуманитарной литературы «РОН», 2002.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Меркин</w:t>
      </w:r>
      <w:proofErr w:type="spellEnd"/>
      <w:r w:rsidRPr="002C2AD8">
        <w:rPr>
          <w:rStyle w:val="FontStyle71"/>
          <w:i w:val="0"/>
        </w:rPr>
        <w:t xml:space="preserve"> Г.С. </w:t>
      </w:r>
      <w:r w:rsidRPr="002C2AD8">
        <w:rPr>
          <w:rStyle w:val="FontStyle70"/>
        </w:rPr>
        <w:t>Путь к сотворчеству. - М.: «Просвещение», 1991.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Народные игры для детей: организация, методика, репертуар. - М, 1995.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Праздники народов России (энциклопедия). - М.: «РОСМЭН», 2002.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Примерные программы дополнительного образования. - Ставрополь, 1997.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Программы для учреждений дополнительного образования детей. - М., 2001.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Программы лауреатов V Всероссийского конкурса авторских программ дополнительного образования детей (номинация художественная). - М.: ГОУ ЦРСДОД, 2003.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Сборник авторских программ дополнительного образования детей. - М.: «Народное обра</w:t>
      </w:r>
      <w:r w:rsidRPr="002C2AD8">
        <w:rPr>
          <w:rStyle w:val="FontStyle70"/>
        </w:rPr>
        <w:softHyphen/>
        <w:t>зование», 2002.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Сборник программ интегрированных курсов «Искусство». - М.: «Просвещение», 1995.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 xml:space="preserve">Русский народ, его обычаи, обряды, предания, суеверия. Сбор. М. </w:t>
      </w:r>
      <w:proofErr w:type="spellStart"/>
      <w:r w:rsidRPr="002C2AD8">
        <w:rPr>
          <w:rStyle w:val="FontStyle70"/>
        </w:rPr>
        <w:t>Забылин</w:t>
      </w:r>
      <w:proofErr w:type="spellEnd"/>
      <w:r w:rsidRPr="002C2AD8">
        <w:rPr>
          <w:rStyle w:val="FontStyle70"/>
        </w:rPr>
        <w:t>. М, 1990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Суртаев</w:t>
      </w:r>
      <w:proofErr w:type="spellEnd"/>
      <w:r w:rsidRPr="002C2AD8">
        <w:rPr>
          <w:rStyle w:val="FontStyle71"/>
          <w:i w:val="0"/>
        </w:rPr>
        <w:t xml:space="preserve"> В. </w:t>
      </w:r>
      <w:r w:rsidRPr="002C2AD8">
        <w:rPr>
          <w:rStyle w:val="FontStyle70"/>
        </w:rPr>
        <w:t xml:space="preserve">Социология молодежного досуга. - </w:t>
      </w:r>
      <w:proofErr w:type="gramStart"/>
      <w:r w:rsidRPr="002C2AD8">
        <w:rPr>
          <w:rStyle w:val="FontStyle70"/>
        </w:rPr>
        <w:t>С-Пб</w:t>
      </w:r>
      <w:proofErr w:type="gramEnd"/>
      <w:r w:rsidRPr="002C2AD8">
        <w:rPr>
          <w:rStyle w:val="FontStyle70"/>
        </w:rPr>
        <w:t>.: Издательство «Гефест», 1998.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Сценарии праздников, конкурсов, игр для воспитателей и педагогов-организаторов. - Рос</w:t>
      </w:r>
      <w:r w:rsidRPr="002C2AD8">
        <w:rPr>
          <w:rStyle w:val="FontStyle70"/>
        </w:rPr>
        <w:softHyphen/>
        <w:t>тов-на-Дону: «Феникс», 2001.</w:t>
      </w:r>
    </w:p>
    <w:p w:rsidR="00EF2356" w:rsidRPr="002C2AD8" w:rsidRDefault="00EF2356" w:rsidP="00F2494A">
      <w:pPr>
        <w:pStyle w:val="a3"/>
        <w:ind w:left="426" w:hanging="426"/>
        <w:jc w:val="both"/>
        <w:rPr>
          <w:sz w:val="2"/>
          <w:szCs w:val="2"/>
        </w:rPr>
      </w:pP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ЧичеровВ</w:t>
      </w:r>
      <w:proofErr w:type="spellEnd"/>
      <w:r w:rsidRPr="002C2AD8">
        <w:rPr>
          <w:rStyle w:val="FontStyle71"/>
          <w:i w:val="0"/>
        </w:rPr>
        <w:t xml:space="preserve">. </w:t>
      </w:r>
      <w:r w:rsidRPr="002C2AD8">
        <w:rPr>
          <w:rStyle w:val="FontStyle70"/>
        </w:rPr>
        <w:t>Русское народное творчество. М., 1959.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Шмаков </w:t>
      </w:r>
      <w:r w:rsidRPr="002C2AD8">
        <w:rPr>
          <w:rStyle w:val="FontStyle71"/>
          <w:i w:val="0"/>
          <w:spacing w:val="20"/>
        </w:rPr>
        <w:t>СЛ.</w:t>
      </w:r>
      <w:r w:rsidRPr="002C2AD8">
        <w:rPr>
          <w:rStyle w:val="FontStyle71"/>
          <w:i w:val="0"/>
        </w:rPr>
        <w:t xml:space="preserve"> </w:t>
      </w:r>
      <w:r w:rsidRPr="002C2AD8">
        <w:rPr>
          <w:rStyle w:val="FontStyle70"/>
        </w:rPr>
        <w:t>Досуг школьника</w:t>
      </w:r>
      <w:proofErr w:type="gramStart"/>
      <w:r w:rsidRPr="002C2AD8">
        <w:rPr>
          <w:rStyle w:val="FontStyle70"/>
        </w:rPr>
        <w:t>.-</w:t>
      </w:r>
      <w:proofErr w:type="gramEnd"/>
      <w:r w:rsidRPr="002C2AD8">
        <w:rPr>
          <w:rStyle w:val="FontStyle70"/>
        </w:rPr>
        <w:t>Липецк, 1993.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Шмаков </w:t>
      </w:r>
      <w:r w:rsidRPr="002C2AD8">
        <w:rPr>
          <w:rStyle w:val="FontStyle71"/>
          <w:i w:val="0"/>
          <w:spacing w:val="20"/>
        </w:rPr>
        <w:t>СЛ.</w:t>
      </w:r>
      <w:r w:rsidRPr="002C2AD8">
        <w:rPr>
          <w:rStyle w:val="FontStyle71"/>
          <w:i w:val="0"/>
        </w:rPr>
        <w:t xml:space="preserve"> </w:t>
      </w:r>
      <w:r w:rsidRPr="002C2AD8">
        <w:rPr>
          <w:rStyle w:val="FontStyle70"/>
        </w:rPr>
        <w:t>Игры-шутки, игры-минутки. - М.: Издательство «Новая школа», 1993.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 xml:space="preserve">Энциклопедия зимних праздников. - </w:t>
      </w:r>
      <w:proofErr w:type="gramStart"/>
      <w:r w:rsidRPr="002C2AD8">
        <w:rPr>
          <w:rStyle w:val="FontStyle70"/>
        </w:rPr>
        <w:t>С-Пб</w:t>
      </w:r>
      <w:proofErr w:type="gramEnd"/>
      <w:r w:rsidRPr="002C2AD8">
        <w:rPr>
          <w:rStyle w:val="FontStyle70"/>
        </w:rPr>
        <w:t>.: «РЕСПЕКС», 1995.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>Журналы:</w:t>
      </w:r>
    </w:p>
    <w:p w:rsidR="00EF2356" w:rsidRPr="002C2AD8" w:rsidRDefault="00EF2356" w:rsidP="00F2494A">
      <w:pPr>
        <w:pStyle w:val="a3"/>
        <w:jc w:val="both"/>
        <w:rPr>
          <w:sz w:val="2"/>
          <w:szCs w:val="2"/>
        </w:rPr>
      </w:pP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«Библиотечка для педагогов, родителей и детей» (приложение к журналу «Внешкольник»);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«Бюллетень»;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«Классный руководитель»;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«Театр»;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«Детский досуг»;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«Последний звонок»;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«Педсовет»;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«Читаем, учимся, играем».</w:t>
      </w:r>
    </w:p>
    <w:p w:rsidR="00EF2356" w:rsidRPr="002C2AD8" w:rsidRDefault="00EF2356" w:rsidP="00F2494A">
      <w:pPr>
        <w:pStyle w:val="a3"/>
        <w:jc w:val="both"/>
        <w:rPr>
          <w:sz w:val="20"/>
          <w:szCs w:val="20"/>
        </w:rPr>
      </w:pPr>
    </w:p>
    <w:p w:rsidR="00EF2356" w:rsidRPr="002C2AD8" w:rsidRDefault="00560238" w:rsidP="00F2494A">
      <w:pPr>
        <w:pStyle w:val="a3"/>
        <w:jc w:val="both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Для детей: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Белова О.Ю. </w:t>
      </w:r>
      <w:r w:rsidRPr="002C2AD8">
        <w:rPr>
          <w:rStyle w:val="FontStyle70"/>
        </w:rPr>
        <w:t>История искусств. - М.: Издательство «Аквариум», 1998.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Белянская</w:t>
      </w:r>
      <w:proofErr w:type="spellEnd"/>
      <w:r w:rsidRPr="002C2AD8">
        <w:rPr>
          <w:rStyle w:val="FontStyle71"/>
          <w:i w:val="0"/>
        </w:rPr>
        <w:t xml:space="preserve"> Л.Б. </w:t>
      </w:r>
      <w:r w:rsidRPr="002C2AD8">
        <w:rPr>
          <w:rStyle w:val="FontStyle70"/>
        </w:rPr>
        <w:t>Энциклопедия праздника в школе и дома. - Донецк: «</w:t>
      </w:r>
      <w:proofErr w:type="spellStart"/>
      <w:r w:rsidRPr="002C2AD8">
        <w:rPr>
          <w:rStyle w:val="FontStyle70"/>
        </w:rPr>
        <w:t>Сталкер</w:t>
      </w:r>
      <w:proofErr w:type="spellEnd"/>
      <w:r w:rsidRPr="002C2AD8">
        <w:rPr>
          <w:rStyle w:val="FontStyle70"/>
        </w:rPr>
        <w:t>», 2000.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Былеева</w:t>
      </w:r>
      <w:proofErr w:type="spellEnd"/>
      <w:r w:rsidRPr="002C2AD8">
        <w:rPr>
          <w:rStyle w:val="FontStyle71"/>
          <w:i w:val="0"/>
        </w:rPr>
        <w:t xml:space="preserve"> Л.В. </w:t>
      </w:r>
      <w:r w:rsidRPr="002C2AD8">
        <w:rPr>
          <w:rStyle w:val="FontStyle70"/>
        </w:rPr>
        <w:t>Русские народные игры. - М.: «Советская Россия», 1988.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Ворошилова </w:t>
      </w:r>
      <w:proofErr w:type="spellStart"/>
      <w:r w:rsidRPr="002C2AD8">
        <w:rPr>
          <w:rStyle w:val="FontStyle70"/>
        </w:rPr>
        <w:t>О.Я.Русские</w:t>
      </w:r>
      <w:proofErr w:type="spellEnd"/>
      <w:r w:rsidRPr="002C2AD8">
        <w:rPr>
          <w:rStyle w:val="FontStyle70"/>
        </w:rPr>
        <w:t xml:space="preserve"> фольклорные традиции. Волгоград, Издательство «Учитель»,2006.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Ее Величество Игра! (фестиваль игровых программ). - Нижний Новгород, 2002.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Игровые программы: аттракционы, шуточные забавы, сюжетно-ролевые игры. - М., 2003.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Константинова М. </w:t>
      </w:r>
      <w:r w:rsidRPr="002C2AD8">
        <w:rPr>
          <w:rStyle w:val="FontStyle70"/>
        </w:rPr>
        <w:t>Школьный год - без хлопот! - Ростов-на-Дону: «Феникс», 1999.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Кувватов</w:t>
      </w:r>
      <w:proofErr w:type="spellEnd"/>
      <w:r w:rsidRPr="002C2AD8">
        <w:rPr>
          <w:rStyle w:val="FontStyle71"/>
          <w:i w:val="0"/>
        </w:rPr>
        <w:t xml:space="preserve"> </w:t>
      </w:r>
      <w:r w:rsidRPr="002C2AD8">
        <w:rPr>
          <w:rStyle w:val="FontStyle71"/>
          <w:i w:val="0"/>
          <w:spacing w:val="20"/>
        </w:rPr>
        <w:t>СЛ.</w:t>
      </w:r>
      <w:r w:rsidRPr="002C2AD8">
        <w:rPr>
          <w:rStyle w:val="FontStyle71"/>
          <w:i w:val="0"/>
        </w:rPr>
        <w:t xml:space="preserve"> </w:t>
      </w:r>
      <w:r w:rsidRPr="002C2AD8">
        <w:rPr>
          <w:rStyle w:val="FontStyle70"/>
        </w:rPr>
        <w:t>Активный отдых на свежем воздухе. - Ростов-на-Дону: «Феникс», 2005.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Литвинова М.Ф. </w:t>
      </w:r>
      <w:r w:rsidRPr="002C2AD8">
        <w:rPr>
          <w:rStyle w:val="FontStyle70"/>
        </w:rPr>
        <w:t>Русские народные подвижные игры. - М.: «Просвещение», 1986.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Булатов М. </w:t>
      </w:r>
      <w:r w:rsidRPr="002C2AD8">
        <w:rPr>
          <w:rStyle w:val="FontStyle70"/>
        </w:rPr>
        <w:t>Тридцать три пирога. Игры, загадки. М.,1962.считалки</w:t>
      </w:r>
      <w:proofErr w:type="gramStart"/>
      <w:r w:rsidRPr="002C2AD8">
        <w:rPr>
          <w:rStyle w:val="FontStyle70"/>
        </w:rPr>
        <w:t>.</w:t>
      </w:r>
      <w:proofErr w:type="gramEnd"/>
      <w:r w:rsidRPr="002C2AD8">
        <w:rPr>
          <w:rStyle w:val="FontStyle70"/>
        </w:rPr>
        <w:t xml:space="preserve"> </w:t>
      </w:r>
      <w:proofErr w:type="spellStart"/>
      <w:proofErr w:type="gramStart"/>
      <w:r w:rsidRPr="002C2AD8">
        <w:rPr>
          <w:rStyle w:val="FontStyle70"/>
        </w:rPr>
        <w:t>с</w:t>
      </w:r>
      <w:proofErr w:type="gramEnd"/>
      <w:r w:rsidRPr="002C2AD8">
        <w:rPr>
          <w:rStyle w:val="FontStyle70"/>
        </w:rPr>
        <w:t>говорки</w:t>
      </w:r>
      <w:proofErr w:type="spellEnd"/>
      <w:r w:rsidRPr="002C2AD8">
        <w:rPr>
          <w:rStyle w:val="FontStyle70"/>
        </w:rPr>
        <w:t>, скороговор</w:t>
      </w:r>
      <w:r w:rsidRPr="002C2AD8">
        <w:rPr>
          <w:rStyle w:val="FontStyle70"/>
        </w:rPr>
        <w:softHyphen/>
        <w:t xml:space="preserve">ки, </w:t>
      </w:r>
      <w:proofErr w:type="spellStart"/>
      <w:r w:rsidRPr="002C2AD8">
        <w:rPr>
          <w:rStyle w:val="FontStyle70"/>
        </w:rPr>
        <w:t>дроговорки</w:t>
      </w:r>
      <w:proofErr w:type="spellEnd"/>
      <w:r w:rsidRPr="002C2AD8">
        <w:rPr>
          <w:rStyle w:val="FontStyle70"/>
        </w:rPr>
        <w:t>, докучные сказки.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Панфилова Н.И., </w:t>
      </w:r>
      <w:proofErr w:type="spellStart"/>
      <w:r w:rsidRPr="002C2AD8">
        <w:rPr>
          <w:rStyle w:val="FontStyle71"/>
          <w:i w:val="0"/>
        </w:rPr>
        <w:t>Садовникова</w:t>
      </w:r>
      <w:proofErr w:type="spellEnd"/>
      <w:r w:rsidRPr="002C2AD8">
        <w:rPr>
          <w:rStyle w:val="FontStyle71"/>
          <w:i w:val="0"/>
        </w:rPr>
        <w:t xml:space="preserve"> В.В. </w:t>
      </w:r>
      <w:r w:rsidRPr="002C2AD8">
        <w:rPr>
          <w:rStyle w:val="FontStyle70"/>
        </w:rPr>
        <w:t>35 суббот плюс каникулы. - М: «Новая школа», 2001.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Праздники народов России (энциклопедия). - М.: «РОСМЭН», 2002.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ТурковА</w:t>
      </w:r>
      <w:proofErr w:type="spellEnd"/>
      <w:r w:rsidRPr="002C2AD8">
        <w:rPr>
          <w:rStyle w:val="FontStyle71"/>
          <w:i w:val="0"/>
        </w:rPr>
        <w:t xml:space="preserve">. </w:t>
      </w:r>
      <w:r w:rsidRPr="002C2AD8">
        <w:rPr>
          <w:rStyle w:val="FontStyle70"/>
        </w:rPr>
        <w:t>Школьный театр: классные шоу-программы. - Ростов-на-Дону: «Феникс», 2005.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ФиляковаА</w:t>
      </w:r>
      <w:proofErr w:type="spellEnd"/>
      <w:r w:rsidRPr="002C2AD8">
        <w:rPr>
          <w:rStyle w:val="FontStyle71"/>
          <w:i w:val="0"/>
        </w:rPr>
        <w:t xml:space="preserve">. </w:t>
      </w:r>
      <w:r w:rsidRPr="002C2AD8">
        <w:rPr>
          <w:rStyle w:val="FontStyle70"/>
        </w:rPr>
        <w:t>Школьные праздники (сценарии). - М.: «Издательство АСТ», 2003.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Шмаков </w:t>
      </w:r>
      <w:r w:rsidRPr="002C2AD8">
        <w:rPr>
          <w:rStyle w:val="FontStyle71"/>
          <w:i w:val="0"/>
          <w:spacing w:val="20"/>
        </w:rPr>
        <w:t>СЛ.</w:t>
      </w:r>
      <w:r w:rsidRPr="002C2AD8">
        <w:rPr>
          <w:rStyle w:val="FontStyle71"/>
          <w:i w:val="0"/>
        </w:rPr>
        <w:t xml:space="preserve"> </w:t>
      </w:r>
      <w:r w:rsidRPr="002C2AD8">
        <w:rPr>
          <w:rStyle w:val="FontStyle70"/>
        </w:rPr>
        <w:t>Игры-шутки, игры-минутки. - М.: Издательство «Новая школа», 1993.</w:t>
      </w:r>
    </w:p>
    <w:p w:rsidR="00D47B71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Энциклопедия зимних празд</w:t>
      </w:r>
      <w:r>
        <w:rPr>
          <w:rStyle w:val="FontStyle70"/>
        </w:rPr>
        <w:t xml:space="preserve">ников. - </w:t>
      </w:r>
      <w:proofErr w:type="gramStart"/>
      <w:r>
        <w:rPr>
          <w:rStyle w:val="FontStyle70"/>
        </w:rPr>
        <w:t>С-Пб</w:t>
      </w:r>
      <w:proofErr w:type="gramEnd"/>
      <w:r>
        <w:rPr>
          <w:rStyle w:val="FontStyle70"/>
        </w:rPr>
        <w:t>.: «РЕСПЕКС», 1995.</w:t>
      </w:r>
    </w:p>
    <w:sectPr w:rsidR="00D47B71" w:rsidSect="00905C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47" w:right="850" w:bottom="1440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10" w:rsidRDefault="00FC6510">
      <w:r>
        <w:separator/>
      </w:r>
    </w:p>
  </w:endnote>
  <w:endnote w:type="continuationSeparator" w:id="0">
    <w:p w:rsidR="00FC6510" w:rsidRDefault="00FC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627380"/>
      <w:docPartObj>
        <w:docPartGallery w:val="Page Numbers (Bottom of Page)"/>
        <w:docPartUnique/>
      </w:docPartObj>
    </w:sdtPr>
    <w:sdtContent>
      <w:p w:rsidR="00243B1D" w:rsidRDefault="00243B1D">
        <w:pPr>
          <w:pStyle w:val="a8"/>
          <w:jc w:val="right"/>
        </w:pPr>
      </w:p>
    </w:sdtContent>
  </w:sdt>
  <w:p w:rsidR="00243B1D" w:rsidRDefault="00243B1D">
    <w:pPr>
      <w:pStyle w:val="Style22"/>
      <w:widowControl/>
      <w:jc w:val="right"/>
      <w:rPr>
        <w:rStyle w:val="FontStyle6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1D" w:rsidRDefault="00243B1D">
    <w:pPr>
      <w:pStyle w:val="Style22"/>
      <w:widowControl/>
      <w:jc w:val="right"/>
      <w:rPr>
        <w:rStyle w:val="FontStyle6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1D" w:rsidRDefault="00243B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10" w:rsidRDefault="00FC6510">
      <w:r>
        <w:separator/>
      </w:r>
    </w:p>
  </w:footnote>
  <w:footnote w:type="continuationSeparator" w:id="0">
    <w:p w:rsidR="00FC6510" w:rsidRDefault="00FC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1D" w:rsidRDefault="00243B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1D" w:rsidRDefault="00243B1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1D" w:rsidRDefault="00243B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461544"/>
    <w:lvl w:ilvl="0">
      <w:numFmt w:val="bullet"/>
      <w:lvlText w:val="*"/>
      <w:lvlJc w:val="left"/>
    </w:lvl>
  </w:abstractNum>
  <w:abstractNum w:abstractNumId="1">
    <w:nsid w:val="065D4A62"/>
    <w:multiLevelType w:val="hybridMultilevel"/>
    <w:tmpl w:val="BCD84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01EB"/>
    <w:multiLevelType w:val="hybridMultilevel"/>
    <w:tmpl w:val="89AE7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53CE2"/>
    <w:multiLevelType w:val="hybridMultilevel"/>
    <w:tmpl w:val="F622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7444C"/>
    <w:multiLevelType w:val="hybridMultilevel"/>
    <w:tmpl w:val="945A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40D44"/>
    <w:multiLevelType w:val="hybridMultilevel"/>
    <w:tmpl w:val="2880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D1150"/>
    <w:multiLevelType w:val="hybridMultilevel"/>
    <w:tmpl w:val="B6CA0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03FB5"/>
    <w:multiLevelType w:val="hybridMultilevel"/>
    <w:tmpl w:val="7D9E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75EE8"/>
    <w:multiLevelType w:val="singleLevel"/>
    <w:tmpl w:val="902429EA"/>
    <w:lvl w:ilvl="0">
      <w:start w:val="3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>
    <w:nsid w:val="27E072E8"/>
    <w:multiLevelType w:val="hybridMultilevel"/>
    <w:tmpl w:val="0EF67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B02DF"/>
    <w:multiLevelType w:val="hybridMultilevel"/>
    <w:tmpl w:val="92D0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B6AC1"/>
    <w:multiLevelType w:val="singleLevel"/>
    <w:tmpl w:val="8352488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2C4D4807"/>
    <w:multiLevelType w:val="singleLevel"/>
    <w:tmpl w:val="CE52AB5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2C987F04"/>
    <w:multiLevelType w:val="hybridMultilevel"/>
    <w:tmpl w:val="7B8C1D30"/>
    <w:lvl w:ilvl="0" w:tplc="00A87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D3BD1"/>
    <w:multiLevelType w:val="hybridMultilevel"/>
    <w:tmpl w:val="27DA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15864"/>
    <w:multiLevelType w:val="hybridMultilevel"/>
    <w:tmpl w:val="693C8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22B29"/>
    <w:multiLevelType w:val="hybridMultilevel"/>
    <w:tmpl w:val="EA60F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30D06"/>
    <w:multiLevelType w:val="hybridMultilevel"/>
    <w:tmpl w:val="8C8E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52FA6"/>
    <w:multiLevelType w:val="hybridMultilevel"/>
    <w:tmpl w:val="42B6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F3ADB"/>
    <w:multiLevelType w:val="hybridMultilevel"/>
    <w:tmpl w:val="3C4A7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71911"/>
    <w:multiLevelType w:val="hybridMultilevel"/>
    <w:tmpl w:val="B5DC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74395"/>
    <w:multiLevelType w:val="singleLevel"/>
    <w:tmpl w:val="F08E367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46ED2A55"/>
    <w:multiLevelType w:val="hybridMultilevel"/>
    <w:tmpl w:val="5348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4071CE"/>
    <w:multiLevelType w:val="hybridMultilevel"/>
    <w:tmpl w:val="655AC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A3EA5"/>
    <w:multiLevelType w:val="hybridMultilevel"/>
    <w:tmpl w:val="F5D21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22754"/>
    <w:multiLevelType w:val="hybridMultilevel"/>
    <w:tmpl w:val="EC12F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91AAE"/>
    <w:multiLevelType w:val="singleLevel"/>
    <w:tmpl w:val="832A4D8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7">
    <w:nsid w:val="675F69B3"/>
    <w:multiLevelType w:val="hybridMultilevel"/>
    <w:tmpl w:val="7D8CDEFC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>
    <w:nsid w:val="68990880"/>
    <w:multiLevelType w:val="hybridMultilevel"/>
    <w:tmpl w:val="B244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D3FDE"/>
    <w:multiLevelType w:val="singleLevel"/>
    <w:tmpl w:val="DD00E9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>
    <w:nsid w:val="7179042F"/>
    <w:multiLevelType w:val="hybridMultilevel"/>
    <w:tmpl w:val="69E87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B595F"/>
    <w:multiLevelType w:val="hybridMultilevel"/>
    <w:tmpl w:val="CD16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AC7833"/>
    <w:multiLevelType w:val="hybridMultilevel"/>
    <w:tmpl w:val="FE627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456046"/>
    <w:multiLevelType w:val="hybridMultilevel"/>
    <w:tmpl w:val="39E09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&gt;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Constantia" w:hAnsi="Constantia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&gt;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1"/>
  </w:num>
  <w:num w:numId="20">
    <w:abstractNumId w:val="21"/>
    <w:lvlOverride w:ilvl="0">
      <w:lvl w:ilvl="0">
        <w:start w:val="28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■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13"/>
  </w:num>
  <w:num w:numId="25">
    <w:abstractNumId w:val="23"/>
  </w:num>
  <w:num w:numId="26">
    <w:abstractNumId w:val="6"/>
  </w:num>
  <w:num w:numId="27">
    <w:abstractNumId w:val="2"/>
  </w:num>
  <w:num w:numId="28">
    <w:abstractNumId w:val="28"/>
  </w:num>
  <w:num w:numId="29">
    <w:abstractNumId w:val="19"/>
  </w:num>
  <w:num w:numId="30">
    <w:abstractNumId w:val="15"/>
  </w:num>
  <w:num w:numId="31">
    <w:abstractNumId w:val="5"/>
  </w:num>
  <w:num w:numId="32">
    <w:abstractNumId w:val="25"/>
  </w:num>
  <w:num w:numId="33">
    <w:abstractNumId w:val="30"/>
  </w:num>
  <w:num w:numId="34">
    <w:abstractNumId w:val="31"/>
  </w:num>
  <w:num w:numId="35">
    <w:abstractNumId w:val="1"/>
  </w:num>
  <w:num w:numId="36">
    <w:abstractNumId w:val="7"/>
  </w:num>
  <w:num w:numId="37">
    <w:abstractNumId w:val="10"/>
  </w:num>
  <w:num w:numId="38">
    <w:abstractNumId w:val="3"/>
  </w:num>
  <w:num w:numId="39">
    <w:abstractNumId w:val="14"/>
  </w:num>
  <w:num w:numId="40">
    <w:abstractNumId w:val="33"/>
  </w:num>
  <w:num w:numId="41">
    <w:abstractNumId w:val="22"/>
  </w:num>
  <w:num w:numId="42">
    <w:abstractNumId w:val="32"/>
  </w:num>
  <w:num w:numId="43">
    <w:abstractNumId w:val="16"/>
  </w:num>
  <w:num w:numId="44">
    <w:abstractNumId w:val="9"/>
  </w:num>
  <w:num w:numId="45">
    <w:abstractNumId w:val="18"/>
  </w:num>
  <w:num w:numId="46">
    <w:abstractNumId w:val="20"/>
  </w:num>
  <w:num w:numId="47">
    <w:abstractNumId w:val="17"/>
  </w:num>
  <w:num w:numId="48">
    <w:abstractNumId w:val="24"/>
  </w:num>
  <w:num w:numId="49">
    <w:abstractNumId w:val="2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47B71"/>
    <w:rsid w:val="000302AD"/>
    <w:rsid w:val="000D4244"/>
    <w:rsid w:val="001061D0"/>
    <w:rsid w:val="00243B1D"/>
    <w:rsid w:val="002C2AD8"/>
    <w:rsid w:val="00340E6C"/>
    <w:rsid w:val="004332C0"/>
    <w:rsid w:val="00523BC0"/>
    <w:rsid w:val="00560238"/>
    <w:rsid w:val="005E034C"/>
    <w:rsid w:val="006655BC"/>
    <w:rsid w:val="00704686"/>
    <w:rsid w:val="00710910"/>
    <w:rsid w:val="008137BC"/>
    <w:rsid w:val="008A67B9"/>
    <w:rsid w:val="00905C6F"/>
    <w:rsid w:val="009C5593"/>
    <w:rsid w:val="00A350BA"/>
    <w:rsid w:val="00BC0DEC"/>
    <w:rsid w:val="00C778F0"/>
    <w:rsid w:val="00C80F79"/>
    <w:rsid w:val="00CE6F3A"/>
    <w:rsid w:val="00D3362A"/>
    <w:rsid w:val="00D47B71"/>
    <w:rsid w:val="00D97F89"/>
    <w:rsid w:val="00EF2356"/>
    <w:rsid w:val="00F2494A"/>
    <w:rsid w:val="00F54D82"/>
    <w:rsid w:val="00FA5235"/>
    <w:rsid w:val="00FC651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5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F2356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EF2356"/>
    <w:pPr>
      <w:spacing w:line="336" w:lineRule="exact"/>
      <w:ind w:firstLine="3293"/>
    </w:pPr>
  </w:style>
  <w:style w:type="paragraph" w:customStyle="1" w:styleId="Style3">
    <w:name w:val="Style3"/>
    <w:basedOn w:val="a"/>
    <w:uiPriority w:val="99"/>
    <w:rsid w:val="00EF2356"/>
    <w:pPr>
      <w:spacing w:line="653" w:lineRule="exact"/>
      <w:ind w:firstLine="149"/>
    </w:pPr>
  </w:style>
  <w:style w:type="paragraph" w:customStyle="1" w:styleId="Style4">
    <w:name w:val="Style4"/>
    <w:basedOn w:val="a"/>
    <w:uiPriority w:val="99"/>
    <w:rsid w:val="00EF2356"/>
  </w:style>
  <w:style w:type="paragraph" w:customStyle="1" w:styleId="Style5">
    <w:name w:val="Style5"/>
    <w:basedOn w:val="a"/>
    <w:uiPriority w:val="99"/>
    <w:rsid w:val="00EF2356"/>
  </w:style>
  <w:style w:type="paragraph" w:customStyle="1" w:styleId="Style6">
    <w:name w:val="Style6"/>
    <w:basedOn w:val="a"/>
    <w:uiPriority w:val="99"/>
    <w:rsid w:val="00EF2356"/>
  </w:style>
  <w:style w:type="paragraph" w:customStyle="1" w:styleId="Style7">
    <w:name w:val="Style7"/>
    <w:basedOn w:val="a"/>
    <w:uiPriority w:val="99"/>
    <w:rsid w:val="00EF2356"/>
  </w:style>
  <w:style w:type="paragraph" w:customStyle="1" w:styleId="Style8">
    <w:name w:val="Style8"/>
    <w:basedOn w:val="a"/>
    <w:uiPriority w:val="99"/>
    <w:rsid w:val="00EF2356"/>
    <w:pPr>
      <w:spacing w:line="506" w:lineRule="exact"/>
      <w:jc w:val="center"/>
    </w:pPr>
  </w:style>
  <w:style w:type="paragraph" w:customStyle="1" w:styleId="Style9">
    <w:name w:val="Style9"/>
    <w:basedOn w:val="a"/>
    <w:uiPriority w:val="99"/>
    <w:rsid w:val="00EF2356"/>
  </w:style>
  <w:style w:type="paragraph" w:customStyle="1" w:styleId="Style10">
    <w:name w:val="Style10"/>
    <w:basedOn w:val="a"/>
    <w:uiPriority w:val="99"/>
    <w:rsid w:val="00EF2356"/>
    <w:pPr>
      <w:jc w:val="both"/>
    </w:pPr>
  </w:style>
  <w:style w:type="paragraph" w:customStyle="1" w:styleId="Style11">
    <w:name w:val="Style11"/>
    <w:basedOn w:val="a"/>
    <w:uiPriority w:val="99"/>
    <w:rsid w:val="00EF2356"/>
    <w:pPr>
      <w:spacing w:line="422" w:lineRule="exact"/>
    </w:pPr>
  </w:style>
  <w:style w:type="paragraph" w:customStyle="1" w:styleId="Style12">
    <w:name w:val="Style12"/>
    <w:basedOn w:val="a"/>
    <w:uiPriority w:val="99"/>
    <w:rsid w:val="00EF2356"/>
    <w:pPr>
      <w:spacing w:line="322" w:lineRule="exact"/>
      <w:ind w:hanging="845"/>
    </w:pPr>
  </w:style>
  <w:style w:type="paragraph" w:customStyle="1" w:styleId="Style13">
    <w:name w:val="Style13"/>
    <w:basedOn w:val="a"/>
    <w:uiPriority w:val="99"/>
    <w:rsid w:val="00EF2356"/>
    <w:pPr>
      <w:spacing w:line="451" w:lineRule="exact"/>
    </w:pPr>
  </w:style>
  <w:style w:type="paragraph" w:customStyle="1" w:styleId="Style14">
    <w:name w:val="Style14"/>
    <w:basedOn w:val="a"/>
    <w:uiPriority w:val="99"/>
    <w:rsid w:val="00EF2356"/>
    <w:pPr>
      <w:spacing w:line="451" w:lineRule="exact"/>
    </w:pPr>
  </w:style>
  <w:style w:type="paragraph" w:customStyle="1" w:styleId="Style15">
    <w:name w:val="Style15"/>
    <w:basedOn w:val="a"/>
    <w:uiPriority w:val="99"/>
    <w:rsid w:val="00EF2356"/>
    <w:pPr>
      <w:spacing w:line="547" w:lineRule="exact"/>
      <w:jc w:val="both"/>
    </w:pPr>
  </w:style>
  <w:style w:type="paragraph" w:customStyle="1" w:styleId="Style16">
    <w:name w:val="Style16"/>
    <w:basedOn w:val="a"/>
    <w:uiPriority w:val="99"/>
    <w:rsid w:val="00EF2356"/>
    <w:pPr>
      <w:spacing w:line="451" w:lineRule="exact"/>
    </w:pPr>
  </w:style>
  <w:style w:type="paragraph" w:customStyle="1" w:styleId="Style17">
    <w:name w:val="Style17"/>
    <w:basedOn w:val="a"/>
    <w:uiPriority w:val="99"/>
    <w:rsid w:val="00EF2356"/>
    <w:pPr>
      <w:spacing w:line="451" w:lineRule="exact"/>
      <w:ind w:hanging="355"/>
    </w:pPr>
  </w:style>
  <w:style w:type="paragraph" w:customStyle="1" w:styleId="Style18">
    <w:name w:val="Style18"/>
    <w:basedOn w:val="a"/>
    <w:uiPriority w:val="99"/>
    <w:rsid w:val="00EF2356"/>
    <w:pPr>
      <w:spacing w:line="451" w:lineRule="exact"/>
      <w:ind w:hanging="355"/>
    </w:pPr>
  </w:style>
  <w:style w:type="paragraph" w:customStyle="1" w:styleId="Style19">
    <w:name w:val="Style19"/>
    <w:basedOn w:val="a"/>
    <w:uiPriority w:val="99"/>
    <w:rsid w:val="00EF2356"/>
    <w:pPr>
      <w:spacing w:line="326" w:lineRule="exact"/>
      <w:ind w:firstLine="701"/>
      <w:jc w:val="both"/>
    </w:pPr>
  </w:style>
  <w:style w:type="paragraph" w:customStyle="1" w:styleId="Style20">
    <w:name w:val="Style20"/>
    <w:basedOn w:val="a"/>
    <w:uiPriority w:val="99"/>
    <w:rsid w:val="00EF2356"/>
  </w:style>
  <w:style w:type="paragraph" w:customStyle="1" w:styleId="Style21">
    <w:name w:val="Style21"/>
    <w:basedOn w:val="a"/>
    <w:uiPriority w:val="99"/>
    <w:rsid w:val="00EF2356"/>
    <w:pPr>
      <w:spacing w:line="322" w:lineRule="exact"/>
      <w:ind w:firstLine="720"/>
    </w:pPr>
  </w:style>
  <w:style w:type="paragraph" w:customStyle="1" w:styleId="Style22">
    <w:name w:val="Style22"/>
    <w:basedOn w:val="a"/>
    <w:uiPriority w:val="99"/>
    <w:rsid w:val="00EF2356"/>
  </w:style>
  <w:style w:type="paragraph" w:customStyle="1" w:styleId="Style23">
    <w:name w:val="Style23"/>
    <w:basedOn w:val="a"/>
    <w:uiPriority w:val="99"/>
    <w:rsid w:val="00EF2356"/>
    <w:pPr>
      <w:spacing w:line="276" w:lineRule="exact"/>
    </w:pPr>
  </w:style>
  <w:style w:type="paragraph" w:customStyle="1" w:styleId="Style24">
    <w:name w:val="Style24"/>
    <w:basedOn w:val="a"/>
    <w:uiPriority w:val="99"/>
    <w:rsid w:val="00EF2356"/>
    <w:pPr>
      <w:spacing w:line="331" w:lineRule="exact"/>
    </w:pPr>
  </w:style>
  <w:style w:type="paragraph" w:customStyle="1" w:styleId="Style25">
    <w:name w:val="Style25"/>
    <w:basedOn w:val="a"/>
    <w:uiPriority w:val="99"/>
    <w:rsid w:val="00EF2356"/>
  </w:style>
  <w:style w:type="paragraph" w:customStyle="1" w:styleId="Style26">
    <w:name w:val="Style26"/>
    <w:basedOn w:val="a"/>
    <w:uiPriority w:val="99"/>
    <w:rsid w:val="00EF2356"/>
    <w:pPr>
      <w:spacing w:line="322" w:lineRule="exact"/>
      <w:ind w:hanging="346"/>
    </w:pPr>
  </w:style>
  <w:style w:type="paragraph" w:customStyle="1" w:styleId="Style27">
    <w:name w:val="Style27"/>
    <w:basedOn w:val="a"/>
    <w:uiPriority w:val="99"/>
    <w:rsid w:val="00EF2356"/>
    <w:pPr>
      <w:spacing w:line="324" w:lineRule="exact"/>
      <w:ind w:firstLine="706"/>
    </w:pPr>
  </w:style>
  <w:style w:type="paragraph" w:customStyle="1" w:styleId="Style28">
    <w:name w:val="Style28"/>
    <w:basedOn w:val="a"/>
    <w:uiPriority w:val="99"/>
    <w:rsid w:val="00EF2356"/>
    <w:pPr>
      <w:spacing w:line="336" w:lineRule="exact"/>
      <w:ind w:hanging="346"/>
      <w:jc w:val="both"/>
    </w:pPr>
  </w:style>
  <w:style w:type="paragraph" w:customStyle="1" w:styleId="Style29">
    <w:name w:val="Style29"/>
    <w:basedOn w:val="a"/>
    <w:uiPriority w:val="99"/>
    <w:rsid w:val="00EF2356"/>
  </w:style>
  <w:style w:type="paragraph" w:customStyle="1" w:styleId="Style30">
    <w:name w:val="Style30"/>
    <w:basedOn w:val="a"/>
    <w:uiPriority w:val="99"/>
    <w:rsid w:val="00EF2356"/>
    <w:pPr>
      <w:spacing w:line="331" w:lineRule="exact"/>
      <w:ind w:firstLine="437"/>
    </w:pPr>
  </w:style>
  <w:style w:type="paragraph" w:customStyle="1" w:styleId="Style31">
    <w:name w:val="Style31"/>
    <w:basedOn w:val="a"/>
    <w:uiPriority w:val="99"/>
    <w:rsid w:val="00EF2356"/>
    <w:pPr>
      <w:spacing w:line="322" w:lineRule="exact"/>
      <w:ind w:firstLine="610"/>
      <w:jc w:val="both"/>
    </w:pPr>
  </w:style>
  <w:style w:type="paragraph" w:customStyle="1" w:styleId="Style32">
    <w:name w:val="Style32"/>
    <w:basedOn w:val="a"/>
    <w:uiPriority w:val="99"/>
    <w:rsid w:val="00EF2356"/>
    <w:pPr>
      <w:jc w:val="center"/>
    </w:pPr>
  </w:style>
  <w:style w:type="paragraph" w:customStyle="1" w:styleId="Style33">
    <w:name w:val="Style33"/>
    <w:basedOn w:val="a"/>
    <w:uiPriority w:val="99"/>
    <w:rsid w:val="00EF2356"/>
    <w:pPr>
      <w:spacing w:line="326" w:lineRule="exact"/>
      <w:ind w:hanging="350"/>
    </w:pPr>
  </w:style>
  <w:style w:type="paragraph" w:customStyle="1" w:styleId="Style34">
    <w:name w:val="Style34"/>
    <w:basedOn w:val="a"/>
    <w:uiPriority w:val="99"/>
    <w:rsid w:val="00EF2356"/>
  </w:style>
  <w:style w:type="paragraph" w:customStyle="1" w:styleId="Style35">
    <w:name w:val="Style35"/>
    <w:basedOn w:val="a"/>
    <w:uiPriority w:val="99"/>
    <w:rsid w:val="00EF2356"/>
    <w:pPr>
      <w:jc w:val="both"/>
    </w:pPr>
  </w:style>
  <w:style w:type="paragraph" w:customStyle="1" w:styleId="Style36">
    <w:name w:val="Style36"/>
    <w:basedOn w:val="a"/>
    <w:uiPriority w:val="99"/>
    <w:rsid w:val="00EF2356"/>
    <w:pPr>
      <w:spacing w:line="317" w:lineRule="exact"/>
    </w:pPr>
  </w:style>
  <w:style w:type="paragraph" w:customStyle="1" w:styleId="Style37">
    <w:name w:val="Style37"/>
    <w:basedOn w:val="a"/>
    <w:uiPriority w:val="99"/>
    <w:rsid w:val="00EF2356"/>
    <w:pPr>
      <w:spacing w:line="322" w:lineRule="exact"/>
    </w:pPr>
  </w:style>
  <w:style w:type="paragraph" w:customStyle="1" w:styleId="Style38">
    <w:name w:val="Style38"/>
    <w:basedOn w:val="a"/>
    <w:uiPriority w:val="99"/>
    <w:rsid w:val="00EF2356"/>
  </w:style>
  <w:style w:type="paragraph" w:customStyle="1" w:styleId="Style39">
    <w:name w:val="Style39"/>
    <w:basedOn w:val="a"/>
    <w:uiPriority w:val="99"/>
    <w:rsid w:val="00EF2356"/>
  </w:style>
  <w:style w:type="paragraph" w:customStyle="1" w:styleId="Style40">
    <w:name w:val="Style40"/>
    <w:basedOn w:val="a"/>
    <w:uiPriority w:val="99"/>
    <w:rsid w:val="00EF2356"/>
    <w:pPr>
      <w:spacing w:line="648" w:lineRule="exact"/>
      <w:ind w:firstLine="3067"/>
    </w:pPr>
  </w:style>
  <w:style w:type="paragraph" w:customStyle="1" w:styleId="Style41">
    <w:name w:val="Style41"/>
    <w:basedOn w:val="a"/>
    <w:uiPriority w:val="99"/>
    <w:rsid w:val="00EF2356"/>
  </w:style>
  <w:style w:type="paragraph" w:customStyle="1" w:styleId="Style42">
    <w:name w:val="Style42"/>
    <w:basedOn w:val="a"/>
    <w:uiPriority w:val="99"/>
    <w:rsid w:val="00EF2356"/>
    <w:pPr>
      <w:spacing w:line="274" w:lineRule="exact"/>
      <w:jc w:val="center"/>
    </w:pPr>
  </w:style>
  <w:style w:type="paragraph" w:customStyle="1" w:styleId="Style43">
    <w:name w:val="Style43"/>
    <w:basedOn w:val="a"/>
    <w:uiPriority w:val="99"/>
    <w:rsid w:val="00EF2356"/>
    <w:pPr>
      <w:spacing w:line="317" w:lineRule="exact"/>
      <w:ind w:hanging="590"/>
    </w:pPr>
  </w:style>
  <w:style w:type="paragraph" w:customStyle="1" w:styleId="Style44">
    <w:name w:val="Style44"/>
    <w:basedOn w:val="a"/>
    <w:uiPriority w:val="99"/>
    <w:rsid w:val="00EF2356"/>
    <w:pPr>
      <w:spacing w:line="326" w:lineRule="exact"/>
      <w:jc w:val="center"/>
    </w:pPr>
  </w:style>
  <w:style w:type="paragraph" w:customStyle="1" w:styleId="Style45">
    <w:name w:val="Style45"/>
    <w:basedOn w:val="a"/>
    <w:uiPriority w:val="99"/>
    <w:rsid w:val="00EF2356"/>
  </w:style>
  <w:style w:type="paragraph" w:customStyle="1" w:styleId="Style46">
    <w:name w:val="Style46"/>
    <w:basedOn w:val="a"/>
    <w:uiPriority w:val="99"/>
    <w:rsid w:val="00EF2356"/>
    <w:pPr>
      <w:spacing w:line="283" w:lineRule="exact"/>
    </w:pPr>
  </w:style>
  <w:style w:type="paragraph" w:customStyle="1" w:styleId="Style47">
    <w:name w:val="Style47"/>
    <w:basedOn w:val="a"/>
    <w:uiPriority w:val="99"/>
    <w:rsid w:val="00EF2356"/>
    <w:pPr>
      <w:spacing w:line="413" w:lineRule="exact"/>
      <w:ind w:hanging="355"/>
    </w:pPr>
  </w:style>
  <w:style w:type="paragraph" w:customStyle="1" w:styleId="Style48">
    <w:name w:val="Style48"/>
    <w:basedOn w:val="a"/>
    <w:uiPriority w:val="99"/>
    <w:rsid w:val="00EF2356"/>
    <w:pPr>
      <w:spacing w:line="322" w:lineRule="exact"/>
      <w:ind w:firstLine="2995"/>
    </w:pPr>
  </w:style>
  <w:style w:type="paragraph" w:customStyle="1" w:styleId="Style49">
    <w:name w:val="Style49"/>
    <w:basedOn w:val="a"/>
    <w:uiPriority w:val="99"/>
    <w:rsid w:val="00EF2356"/>
    <w:pPr>
      <w:spacing w:line="326" w:lineRule="exact"/>
      <w:jc w:val="both"/>
    </w:pPr>
  </w:style>
  <w:style w:type="paragraph" w:customStyle="1" w:styleId="Style50">
    <w:name w:val="Style50"/>
    <w:basedOn w:val="a"/>
    <w:uiPriority w:val="99"/>
    <w:rsid w:val="00EF2356"/>
  </w:style>
  <w:style w:type="character" w:customStyle="1" w:styleId="FontStyle52">
    <w:name w:val="Font Style52"/>
    <w:basedOn w:val="a0"/>
    <w:uiPriority w:val="99"/>
    <w:rsid w:val="00EF2356"/>
    <w:rPr>
      <w:rFonts w:ascii="Constantia" w:hAnsi="Constantia" w:cs="Constantia"/>
      <w:i/>
      <w:iCs/>
      <w:spacing w:val="-10"/>
      <w:sz w:val="14"/>
      <w:szCs w:val="14"/>
    </w:rPr>
  </w:style>
  <w:style w:type="character" w:customStyle="1" w:styleId="FontStyle53">
    <w:name w:val="Font Style53"/>
    <w:basedOn w:val="a0"/>
    <w:uiPriority w:val="99"/>
    <w:rsid w:val="00EF2356"/>
    <w:rPr>
      <w:rFonts w:ascii="Arial Narrow" w:hAnsi="Arial Narrow" w:cs="Arial Narrow"/>
      <w:sz w:val="14"/>
      <w:szCs w:val="14"/>
    </w:rPr>
  </w:style>
  <w:style w:type="character" w:customStyle="1" w:styleId="FontStyle54">
    <w:name w:val="Font Style54"/>
    <w:basedOn w:val="a0"/>
    <w:uiPriority w:val="99"/>
    <w:rsid w:val="00EF2356"/>
    <w:rPr>
      <w:rFonts w:ascii="Times New Roman" w:hAnsi="Times New Roman" w:cs="Times New Roman"/>
      <w:b/>
      <w:bCs/>
      <w:sz w:val="58"/>
      <w:szCs w:val="58"/>
    </w:rPr>
  </w:style>
  <w:style w:type="character" w:customStyle="1" w:styleId="FontStyle55">
    <w:name w:val="Font Style55"/>
    <w:basedOn w:val="a0"/>
    <w:uiPriority w:val="99"/>
    <w:rsid w:val="00EF2356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uiPriority w:val="99"/>
    <w:rsid w:val="00EF235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57">
    <w:name w:val="Font Style57"/>
    <w:basedOn w:val="a0"/>
    <w:uiPriority w:val="99"/>
    <w:rsid w:val="00EF2356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EF2356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sid w:val="00EF2356"/>
    <w:rPr>
      <w:rFonts w:ascii="Times New Roman" w:hAnsi="Times New Roman" w:cs="Times New Roman"/>
      <w:b/>
      <w:bCs/>
      <w:smallCaps/>
      <w:spacing w:val="-30"/>
      <w:sz w:val="28"/>
      <w:szCs w:val="28"/>
    </w:rPr>
  </w:style>
  <w:style w:type="character" w:customStyle="1" w:styleId="FontStyle60">
    <w:name w:val="Font Style60"/>
    <w:basedOn w:val="a0"/>
    <w:uiPriority w:val="99"/>
    <w:rsid w:val="00EF2356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61">
    <w:name w:val="Font Style61"/>
    <w:basedOn w:val="a0"/>
    <w:uiPriority w:val="99"/>
    <w:rsid w:val="00EF2356"/>
    <w:rPr>
      <w:rFonts w:ascii="Times New Roman" w:hAnsi="Times New Roman" w:cs="Times New Roman"/>
      <w:sz w:val="28"/>
      <w:szCs w:val="28"/>
    </w:rPr>
  </w:style>
  <w:style w:type="character" w:customStyle="1" w:styleId="FontStyle62">
    <w:name w:val="Font Style62"/>
    <w:basedOn w:val="a0"/>
    <w:uiPriority w:val="99"/>
    <w:rsid w:val="00EF235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3">
    <w:name w:val="Font Style63"/>
    <w:basedOn w:val="a0"/>
    <w:uiPriority w:val="99"/>
    <w:rsid w:val="00EF2356"/>
    <w:rPr>
      <w:rFonts w:ascii="Constantia" w:hAnsi="Constantia" w:cs="Constantia"/>
      <w:i/>
      <w:iCs/>
      <w:spacing w:val="-20"/>
      <w:sz w:val="28"/>
      <w:szCs w:val="28"/>
    </w:rPr>
  </w:style>
  <w:style w:type="character" w:customStyle="1" w:styleId="FontStyle64">
    <w:name w:val="Font Style64"/>
    <w:basedOn w:val="a0"/>
    <w:uiPriority w:val="99"/>
    <w:rsid w:val="00EF235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65">
    <w:name w:val="Font Style65"/>
    <w:basedOn w:val="a0"/>
    <w:uiPriority w:val="99"/>
    <w:rsid w:val="00EF235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66">
    <w:name w:val="Font Style66"/>
    <w:basedOn w:val="a0"/>
    <w:uiPriority w:val="99"/>
    <w:rsid w:val="00EF235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67">
    <w:name w:val="Font Style67"/>
    <w:basedOn w:val="a0"/>
    <w:uiPriority w:val="99"/>
    <w:rsid w:val="00EF235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basedOn w:val="a0"/>
    <w:uiPriority w:val="99"/>
    <w:rsid w:val="00EF235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9">
    <w:name w:val="Font Style69"/>
    <w:basedOn w:val="a0"/>
    <w:uiPriority w:val="99"/>
    <w:rsid w:val="00EF2356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a0"/>
    <w:uiPriority w:val="99"/>
    <w:rsid w:val="00EF2356"/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EF2356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No Spacing"/>
    <w:uiPriority w:val="1"/>
    <w:qFormat/>
    <w:rsid w:val="00905C6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styleId="a4">
    <w:name w:val="Strong"/>
    <w:basedOn w:val="a0"/>
    <w:qFormat/>
    <w:rsid w:val="00340E6C"/>
    <w:rPr>
      <w:b/>
      <w:bCs/>
    </w:rPr>
  </w:style>
  <w:style w:type="paragraph" w:styleId="a5">
    <w:name w:val="List Paragraph"/>
    <w:basedOn w:val="a"/>
    <w:uiPriority w:val="34"/>
    <w:qFormat/>
    <w:rsid w:val="00340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0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0F79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0F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0F79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7132-ABFC-4495-90CA-4C184B6A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5498</Words>
  <Characters>31344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Кто-то</dc:creator>
  <cp:keywords/>
  <dc:description/>
  <cp:lastModifiedBy>Пользователь</cp:lastModifiedBy>
  <cp:revision>12</cp:revision>
  <cp:lastPrinted>2010-07-02T08:14:00Z</cp:lastPrinted>
  <dcterms:created xsi:type="dcterms:W3CDTF">2010-06-30T17:31:00Z</dcterms:created>
  <dcterms:modified xsi:type="dcterms:W3CDTF">2020-09-08T10:25:00Z</dcterms:modified>
</cp:coreProperties>
</file>