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41" w:rsidRPr="000A7960" w:rsidRDefault="00A03241" w:rsidP="00A032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A7960">
        <w:rPr>
          <w:rFonts w:ascii="Times New Roman" w:hAnsi="Times New Roman" w:cs="Times New Roman"/>
          <w:sz w:val="28"/>
          <w:szCs w:val="28"/>
        </w:rPr>
        <w:t xml:space="preserve">Перечень ресурсов по теме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A7960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бщевоинские уставы. </w:t>
      </w:r>
      <w:r w:rsidR="003501CA">
        <w:rPr>
          <w:rFonts w:ascii="Times New Roman" w:hAnsi="Times New Roman" w:cs="Times New Roman"/>
          <w:sz w:val="28"/>
          <w:szCs w:val="28"/>
        </w:rPr>
        <w:t>Караульная служба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 w:rsidR="00A03241" w:rsidRDefault="00A03241" w:rsidP="00A032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А.Т., Хренников Б.О. Основы безопасности жизнедеятельности. 10 класс: учеб. для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общеобразоват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организаций: базовый и профильный уровни уровень. М.: Просвещение, 2018. 304 с. (страницы 48 – 56)</w:t>
      </w:r>
    </w:p>
    <w:p w:rsidR="00A03241" w:rsidRDefault="00A03241" w:rsidP="00A032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М.: Просвещение, 2016. 128 с.</w:t>
      </w:r>
    </w:p>
    <w:p w:rsidR="00A03241" w:rsidRDefault="00A03241" w:rsidP="00A032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Тетрадь для оценки качества знаний. 11 класс. Базовый уровень. М.: Дрофа, 2018. 80 с.</w:t>
      </w:r>
    </w:p>
    <w:p w:rsidR="00A03241" w:rsidRPr="000A7960" w:rsidRDefault="00A03241" w:rsidP="00A032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A03241" w:rsidRPr="000A7960" w:rsidRDefault="00A03241" w:rsidP="00A03241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Интернет-ресурсы:</w:t>
      </w:r>
    </w:p>
    <w:p w:rsidR="00A53A8D" w:rsidRPr="00A03241" w:rsidRDefault="00A03241" w:rsidP="00A0324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0324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Материалы Российской электронной школы (РЭШ)</w:t>
      </w:r>
    </w:p>
    <w:p w:rsidR="00A03241" w:rsidRPr="00A03241" w:rsidRDefault="00A03241" w:rsidP="00A032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0324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Раздел «Основы военной службы</w:t>
      </w:r>
    </w:p>
    <w:p w:rsidR="00A03241" w:rsidRPr="00A03241" w:rsidRDefault="003501CA" w:rsidP="00A032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hyperlink r:id="rId6" w:history="1">
        <w:r w:rsidR="00A03241" w:rsidRPr="00A0324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https://resh.edu.ru/subject/23/</w:t>
        </w:r>
      </w:hyperlink>
    </w:p>
    <w:p w:rsidR="00A03241" w:rsidRPr="000A7960" w:rsidRDefault="00A03241" w:rsidP="00A032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0004B4" w:rsidRDefault="003501CA"/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075CC"/>
    <w:multiLevelType w:val="multilevel"/>
    <w:tmpl w:val="ACA6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214F6A"/>
    <w:multiLevelType w:val="hybridMultilevel"/>
    <w:tmpl w:val="B8D0932A"/>
    <w:lvl w:ilvl="0" w:tplc="3910AA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B212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029A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2462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0846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1279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481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2E0C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46A6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B30CBB"/>
    <w:multiLevelType w:val="multilevel"/>
    <w:tmpl w:val="38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D6"/>
    <w:rsid w:val="001723EA"/>
    <w:rsid w:val="003501CA"/>
    <w:rsid w:val="003A51D6"/>
    <w:rsid w:val="00A03241"/>
    <w:rsid w:val="00A53A8D"/>
    <w:rsid w:val="00D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5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2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Ekaterina Belova</cp:lastModifiedBy>
  <cp:revision>3</cp:revision>
  <dcterms:created xsi:type="dcterms:W3CDTF">2020-05-06T11:19:00Z</dcterms:created>
  <dcterms:modified xsi:type="dcterms:W3CDTF">2020-05-06T11:53:00Z</dcterms:modified>
</cp:coreProperties>
</file>