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8" w:eastAsia="Times New Roman" w:hAnsi="ff8" w:cs="Times New Roman"/>
          <w:sz w:val="52"/>
          <w:szCs w:val="52"/>
          <w:lang w:eastAsia="ru-RU"/>
        </w:rPr>
      </w:pPr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>Из Соборного уложения 1649 г.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1.</w:t>
      </w:r>
      <w:r w:rsidRPr="00AB46D7">
        <w:rPr>
          <w:rFonts w:ascii="ff5" w:eastAsia="Times New Roman" w:hAnsi="ff5" w:cs="Times New Roman"/>
          <w:sz w:val="49"/>
          <w:lang w:eastAsia="ru-RU"/>
        </w:rPr>
        <w:t xml:space="preserve"> </w:t>
      </w:r>
      <w:proofErr w:type="gram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Будет</w:t>
      </w:r>
      <w:proofErr w:type="gram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кто каким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умышлением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учнёт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мы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с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лить на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госу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-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дарское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здоровье злое дело, и про то его злое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умышление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кто известит, и по тому извету про то его злое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умышленье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сыщетса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допряма (будет доказано), что он </w:t>
      </w:r>
      <w:proofErr w:type="gram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на</w:t>
      </w:r>
      <w:proofErr w:type="gram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царское вели-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чество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злое дело мыслил, и делать хотел, и </w:t>
      </w:r>
      <w:proofErr w:type="gram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так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о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ва</w:t>
      </w:r>
      <w:proofErr w:type="gram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по сыску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казнить смерти...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4.</w:t>
      </w:r>
      <w:r w:rsidRPr="00AB46D7">
        <w:rPr>
          <w:rFonts w:ascii="ff5" w:eastAsia="Times New Roman" w:hAnsi="ff5" w:cs="Times New Roman"/>
          <w:sz w:val="49"/>
          <w:lang w:eastAsia="ru-RU"/>
        </w:rPr>
        <w:t xml:space="preserve"> 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А </w:t>
      </w:r>
      <w:proofErr w:type="gram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будет</w:t>
      </w:r>
      <w:proofErr w:type="gram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кто при государе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вымет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(вынет) на к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о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го какое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ни буди оружье, а не ранит и не убьёт, и того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казнити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, </w:t>
      </w:r>
      <w:proofErr w:type="gram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от</w:t>
      </w:r>
      <w:proofErr w:type="gram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-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сечь рука.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5"/>
          <w:szCs w:val="45"/>
          <w:lang w:eastAsia="ru-RU"/>
        </w:rPr>
      </w:pPr>
      <w:r w:rsidRPr="00AB46D7">
        <w:rPr>
          <w:rFonts w:ascii="ff5" w:eastAsia="Times New Roman" w:hAnsi="ff5" w:cs="Times New Roman"/>
          <w:sz w:val="45"/>
          <w:szCs w:val="45"/>
          <w:lang w:eastAsia="ru-RU"/>
        </w:rPr>
        <w:t>[</w:t>
      </w:r>
      <w:r w:rsidRPr="00AB46D7">
        <w:rPr>
          <w:rFonts w:ascii="ff9" w:eastAsia="Times New Roman" w:hAnsi="ff9" w:cs="Times New Roman"/>
          <w:sz w:val="45"/>
          <w:lang w:eastAsia="ru-RU"/>
        </w:rPr>
        <w:t>23</w:t>
      </w:r>
      <w:r w:rsidRPr="00AB46D7">
        <w:rPr>
          <w:rFonts w:ascii="ff5" w:eastAsia="Times New Roman" w:hAnsi="ff5" w:cs="Times New Roman"/>
          <w:sz w:val="45"/>
          <w:szCs w:val="45"/>
          <w:lang w:eastAsia="ru-RU"/>
        </w:rPr>
        <w:t>]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43"/>
          <w:szCs w:val="43"/>
          <w:lang w:eastAsia="ru-RU"/>
        </w:rPr>
      </w:pPr>
      <w:r w:rsidRPr="00AB46D7">
        <w:rPr>
          <w:rFonts w:ascii="ff4" w:eastAsia="Times New Roman" w:hAnsi="ff4" w:cs="Times New Roman"/>
          <w:sz w:val="43"/>
          <w:szCs w:val="43"/>
          <w:lang w:eastAsia="ru-RU"/>
        </w:rPr>
        <w:t xml:space="preserve">1. </w:t>
      </w:r>
      <w:r w:rsidRPr="00AB46D7">
        <w:rPr>
          <w:rFonts w:ascii="ff6" w:eastAsia="Times New Roman" w:hAnsi="ff6" w:cs="Times New Roman"/>
          <w:sz w:val="43"/>
          <w:lang w:eastAsia="ru-RU"/>
        </w:rPr>
        <w:t>За что по Соборному уложению полагалась смертная казнь?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43"/>
          <w:szCs w:val="43"/>
          <w:lang w:eastAsia="ru-RU"/>
        </w:rPr>
      </w:pPr>
      <w:r w:rsidRPr="00AB46D7">
        <w:rPr>
          <w:rFonts w:ascii="ff4" w:eastAsia="Times New Roman" w:hAnsi="ff4" w:cs="Times New Roman"/>
          <w:sz w:val="43"/>
          <w:szCs w:val="43"/>
          <w:lang w:eastAsia="ru-RU"/>
        </w:rPr>
        <w:t xml:space="preserve">2. </w:t>
      </w:r>
      <w:r w:rsidRPr="00AB46D7">
        <w:rPr>
          <w:rFonts w:ascii="ff6" w:eastAsia="Times New Roman" w:hAnsi="ff6" w:cs="Times New Roman"/>
          <w:sz w:val="43"/>
          <w:lang w:eastAsia="ru-RU"/>
        </w:rPr>
        <w:t xml:space="preserve">Как вы думаете, с чем был связан запрет угрожать кому-либо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8" w:eastAsia="Times New Roman" w:hAnsi="ff8" w:cs="Times New Roman"/>
          <w:sz w:val="52"/>
          <w:szCs w:val="52"/>
          <w:lang w:eastAsia="ru-RU"/>
        </w:rPr>
      </w:pPr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 xml:space="preserve">Историк о роли патриарха Филарета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8" w:eastAsia="Times New Roman" w:hAnsi="ff8" w:cs="Times New Roman"/>
          <w:sz w:val="52"/>
          <w:szCs w:val="52"/>
          <w:lang w:eastAsia="ru-RU"/>
        </w:rPr>
      </w:pPr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>в государственном управлении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В России сложилась ситуация, когда власть ок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а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залась </w:t>
      </w:r>
      <w:proofErr w:type="gram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в</w:t>
      </w:r>
      <w:proofErr w:type="gram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gram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руках</w:t>
      </w:r>
      <w:proofErr w:type="gram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двух соправителей — отца-патриарха и сына-царя.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Патриарх Филарет с его жизненным опытом, умом и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энер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-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гией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играл в этом союзе ведущую роль. Михаил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Фёдоро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-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вич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, даже если бы и захотел, вряд ли мог бы пр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о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тивостоять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своему отцу. Это отмечают и современники, п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и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савшие, что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Филарет «божественное писание отчасти раз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у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мел, нравом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опальчив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и мнителен, а </w:t>
      </w: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владетелен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таков был, яко и самому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царю бояться его...».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5"/>
          <w:szCs w:val="45"/>
          <w:lang w:eastAsia="ru-RU"/>
        </w:rPr>
      </w:pPr>
      <w:r w:rsidRPr="00AB46D7">
        <w:rPr>
          <w:rFonts w:ascii="ff5" w:eastAsia="Times New Roman" w:hAnsi="ff5" w:cs="Times New Roman"/>
          <w:sz w:val="45"/>
          <w:szCs w:val="45"/>
          <w:lang w:eastAsia="ru-RU"/>
        </w:rPr>
        <w:t>[</w:t>
      </w:r>
      <w:r w:rsidRPr="00AB46D7">
        <w:rPr>
          <w:rFonts w:ascii="ff9" w:eastAsia="Times New Roman" w:hAnsi="ff9" w:cs="Times New Roman"/>
          <w:sz w:val="45"/>
          <w:lang w:eastAsia="ru-RU"/>
        </w:rPr>
        <w:t>12</w:t>
      </w:r>
      <w:r w:rsidRPr="00AB46D7">
        <w:rPr>
          <w:rFonts w:ascii="ff5" w:eastAsia="Times New Roman" w:hAnsi="ff5" w:cs="Times New Roman"/>
          <w:sz w:val="45"/>
          <w:szCs w:val="45"/>
          <w:lang w:eastAsia="ru-RU"/>
        </w:rPr>
        <w:t>]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43"/>
          <w:szCs w:val="43"/>
          <w:lang w:eastAsia="ru-RU"/>
        </w:rPr>
      </w:pPr>
      <w:r w:rsidRPr="00AB46D7">
        <w:rPr>
          <w:rFonts w:ascii="ff4" w:eastAsia="Times New Roman" w:hAnsi="ff4" w:cs="Times New Roman"/>
          <w:sz w:val="43"/>
          <w:szCs w:val="43"/>
          <w:lang w:eastAsia="ru-RU"/>
        </w:rPr>
        <w:t xml:space="preserve">1. </w:t>
      </w:r>
      <w:r w:rsidRPr="00AB46D7">
        <w:rPr>
          <w:rFonts w:ascii="ff6" w:eastAsia="Times New Roman" w:hAnsi="ff6" w:cs="Times New Roman"/>
          <w:sz w:val="43"/>
          <w:lang w:eastAsia="ru-RU"/>
        </w:rPr>
        <w:t>Кому принадлежала государственная власть в Ро</w:t>
      </w:r>
      <w:r w:rsidRPr="00AB46D7">
        <w:rPr>
          <w:rFonts w:ascii="ff6" w:eastAsia="Times New Roman" w:hAnsi="ff6" w:cs="Times New Roman"/>
          <w:sz w:val="43"/>
          <w:lang w:eastAsia="ru-RU"/>
        </w:rPr>
        <w:t>с</w:t>
      </w:r>
      <w:r w:rsidRPr="00AB46D7">
        <w:rPr>
          <w:rFonts w:ascii="ff6" w:eastAsia="Times New Roman" w:hAnsi="ff6" w:cs="Times New Roman"/>
          <w:sz w:val="43"/>
          <w:lang w:eastAsia="ru-RU"/>
        </w:rPr>
        <w:t>сии?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43"/>
          <w:szCs w:val="43"/>
          <w:lang w:eastAsia="ru-RU"/>
        </w:rPr>
      </w:pPr>
      <w:r w:rsidRPr="00AB46D7">
        <w:rPr>
          <w:rFonts w:ascii="ff4" w:eastAsia="Times New Roman" w:hAnsi="ff4" w:cs="Times New Roman"/>
          <w:sz w:val="43"/>
          <w:szCs w:val="43"/>
          <w:lang w:eastAsia="ru-RU"/>
        </w:rPr>
        <w:t xml:space="preserve">2. </w:t>
      </w:r>
      <w:r w:rsidRPr="00AB46D7">
        <w:rPr>
          <w:rFonts w:ascii="ff6" w:eastAsia="Times New Roman" w:hAnsi="ff6" w:cs="Times New Roman"/>
          <w:sz w:val="43"/>
          <w:lang w:eastAsia="ru-RU"/>
        </w:rPr>
        <w:t>Кто играл ведущую роль в этом властном союзе и п</w:t>
      </w:r>
      <w:r w:rsidRPr="00AB46D7">
        <w:rPr>
          <w:rFonts w:ascii="ff6" w:eastAsia="Times New Roman" w:hAnsi="ff6" w:cs="Times New Roman"/>
          <w:sz w:val="43"/>
          <w:lang w:eastAsia="ru-RU"/>
        </w:rPr>
        <w:t>о</w:t>
      </w:r>
      <w:r w:rsidRPr="00AB46D7">
        <w:rPr>
          <w:rFonts w:ascii="ff6" w:eastAsia="Times New Roman" w:hAnsi="ff6" w:cs="Times New Roman"/>
          <w:sz w:val="43"/>
          <w:lang w:eastAsia="ru-RU"/>
        </w:rPr>
        <w:t>чему?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43"/>
          <w:szCs w:val="43"/>
          <w:lang w:eastAsia="ru-RU"/>
        </w:rPr>
      </w:pPr>
      <w:r w:rsidRPr="00AB46D7">
        <w:rPr>
          <w:rFonts w:ascii="ff4" w:eastAsia="Times New Roman" w:hAnsi="ff4" w:cs="Times New Roman"/>
          <w:sz w:val="43"/>
          <w:szCs w:val="43"/>
          <w:lang w:eastAsia="ru-RU"/>
        </w:rPr>
        <w:t xml:space="preserve">3. </w:t>
      </w:r>
      <w:r w:rsidRPr="00AB46D7">
        <w:rPr>
          <w:rFonts w:ascii="ff6" w:eastAsia="Times New Roman" w:hAnsi="ff6" w:cs="Times New Roman"/>
          <w:sz w:val="43"/>
          <w:lang w:eastAsia="ru-RU"/>
        </w:rPr>
        <w:t>Какие качества патриарха отмечают совреме</w:t>
      </w:r>
      <w:r w:rsidRPr="00AB46D7">
        <w:rPr>
          <w:rFonts w:ascii="ff6" w:eastAsia="Times New Roman" w:hAnsi="ff6" w:cs="Times New Roman"/>
          <w:sz w:val="43"/>
          <w:lang w:eastAsia="ru-RU"/>
        </w:rPr>
        <w:t>н</w:t>
      </w:r>
      <w:r w:rsidRPr="00AB46D7">
        <w:rPr>
          <w:rFonts w:ascii="ff6" w:eastAsia="Times New Roman" w:hAnsi="ff6" w:cs="Times New Roman"/>
          <w:sz w:val="43"/>
          <w:lang w:eastAsia="ru-RU"/>
        </w:rPr>
        <w:t>ники?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8" w:eastAsia="Times New Roman" w:hAnsi="ff8" w:cs="Times New Roman"/>
          <w:sz w:val="52"/>
          <w:szCs w:val="52"/>
          <w:lang w:eastAsia="ru-RU"/>
        </w:rPr>
      </w:pPr>
      <w:proofErr w:type="spellStart"/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>Самуэль</w:t>
      </w:r>
      <w:proofErr w:type="spellEnd"/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 xml:space="preserve"> </w:t>
      </w:r>
      <w:proofErr w:type="spellStart"/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>Коллинс</w:t>
      </w:r>
      <w:proofErr w:type="spellEnd"/>
      <w:r w:rsidRPr="00AB46D7">
        <w:rPr>
          <w:rFonts w:ascii="ff8" w:eastAsia="Times New Roman" w:hAnsi="ff8" w:cs="Times New Roman"/>
          <w:spacing w:val="140"/>
          <w:position w:val="14"/>
          <w:sz w:val="36"/>
          <w:lang w:eastAsia="ru-RU"/>
        </w:rPr>
        <w:t>1</w:t>
      </w:r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 xml:space="preserve">о </w:t>
      </w:r>
      <w:proofErr w:type="gramStart"/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>царе</w:t>
      </w:r>
      <w:proofErr w:type="gramEnd"/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 xml:space="preserve"> Алексее Михайл</w:t>
      </w:r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>о</w:t>
      </w:r>
      <w:r w:rsidRPr="00AB46D7">
        <w:rPr>
          <w:rFonts w:ascii="ff8" w:eastAsia="Times New Roman" w:hAnsi="ff8" w:cs="Times New Roman"/>
          <w:sz w:val="52"/>
          <w:szCs w:val="52"/>
          <w:lang w:eastAsia="ru-RU"/>
        </w:rPr>
        <w:t>виче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&lt;...&gt;</w:t>
      </w:r>
      <w:r w:rsidRPr="00AB46D7">
        <w:rPr>
          <w:rFonts w:ascii="ff5" w:eastAsia="Times New Roman" w:hAnsi="ff5" w:cs="Times New Roman"/>
          <w:sz w:val="49"/>
          <w:lang w:eastAsia="ru-RU"/>
        </w:rPr>
        <w:t xml:space="preserve"> 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Он красивый мужчина, около 6 ф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у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тов</w:t>
      </w:r>
      <w:r w:rsidRPr="00AB46D7">
        <w:rPr>
          <w:rFonts w:ascii="ff5" w:eastAsia="Times New Roman" w:hAnsi="ff5" w:cs="Times New Roman"/>
          <w:spacing w:val="150"/>
          <w:position w:val="14"/>
          <w:sz w:val="34"/>
          <w:lang w:eastAsia="ru-RU"/>
        </w:rPr>
        <w:t>2</w:t>
      </w:r>
      <w:r w:rsidRPr="00AB46D7">
        <w:rPr>
          <w:rFonts w:ascii="ff5" w:eastAsia="Times New Roman" w:hAnsi="ff5" w:cs="Times New Roman"/>
          <w:sz w:val="49"/>
          <w:lang w:eastAsia="ru-RU"/>
        </w:rPr>
        <w:t>ростом, хо-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рошо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сложен, больше дороден, нежели х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у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дощав, здорового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сложения, волосы светловатые, а лоб немного низкий. Его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вид суров, и он строг в наказаниях, хотя очень заботится о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любви своих подданных. &lt;...&gt; Народу он никогда не являл-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proofErr w:type="spell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ся</w:t>
      </w:r>
      <w:proofErr w:type="spell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иначе, как в блеске, а на празднествах с </w:t>
      </w:r>
      <w:proofErr w:type="gramStart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удив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и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тельным</w:t>
      </w:r>
      <w:proofErr w:type="gramEnd"/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 xml:space="preserve"> 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9"/>
          <w:szCs w:val="49"/>
          <w:lang w:eastAsia="ru-RU"/>
        </w:rPr>
      </w:pP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великолепием драгоценных каменьев и пр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и</w:t>
      </w:r>
      <w:r w:rsidRPr="00AB46D7">
        <w:rPr>
          <w:rFonts w:ascii="ff5" w:eastAsia="Times New Roman" w:hAnsi="ff5" w:cs="Times New Roman"/>
          <w:sz w:val="49"/>
          <w:szCs w:val="49"/>
          <w:lang w:eastAsia="ru-RU"/>
        </w:rPr>
        <w:t>слуги. &lt;...&gt;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45"/>
          <w:szCs w:val="45"/>
          <w:lang w:eastAsia="ru-RU"/>
        </w:rPr>
      </w:pPr>
      <w:r w:rsidRPr="00AB46D7">
        <w:rPr>
          <w:rFonts w:ascii="ff5" w:eastAsia="Times New Roman" w:hAnsi="ff5" w:cs="Times New Roman"/>
          <w:sz w:val="45"/>
          <w:szCs w:val="45"/>
          <w:lang w:eastAsia="ru-RU"/>
        </w:rPr>
        <w:t>[</w:t>
      </w:r>
      <w:r w:rsidRPr="00AB46D7">
        <w:rPr>
          <w:rFonts w:ascii="ff9" w:eastAsia="Times New Roman" w:hAnsi="ff9" w:cs="Times New Roman"/>
          <w:sz w:val="45"/>
          <w:lang w:eastAsia="ru-RU"/>
        </w:rPr>
        <w:t>40</w:t>
      </w:r>
      <w:r w:rsidRPr="00AB46D7">
        <w:rPr>
          <w:rFonts w:ascii="ff5" w:eastAsia="Times New Roman" w:hAnsi="ff5" w:cs="Times New Roman"/>
          <w:sz w:val="45"/>
          <w:szCs w:val="45"/>
          <w:lang w:eastAsia="ru-RU"/>
        </w:rPr>
        <w:t>]</w:t>
      </w:r>
    </w:p>
    <w:p w:rsidR="00AB46D7" w:rsidRPr="00AB46D7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43"/>
          <w:szCs w:val="43"/>
          <w:lang w:eastAsia="ru-RU"/>
        </w:rPr>
      </w:pPr>
      <w:r w:rsidRPr="00AB46D7">
        <w:rPr>
          <w:rFonts w:ascii="ff4" w:eastAsia="Times New Roman" w:hAnsi="ff4" w:cs="Times New Roman"/>
          <w:sz w:val="43"/>
          <w:szCs w:val="43"/>
          <w:lang w:eastAsia="ru-RU"/>
        </w:rPr>
        <w:t xml:space="preserve">1. </w:t>
      </w:r>
      <w:r w:rsidRPr="00AB46D7">
        <w:rPr>
          <w:rFonts w:ascii="ff6" w:eastAsia="Times New Roman" w:hAnsi="ff6" w:cs="Times New Roman"/>
          <w:sz w:val="43"/>
          <w:lang w:eastAsia="ru-RU"/>
        </w:rPr>
        <w:t xml:space="preserve">Какие особенности во внешности и характере царя Алексея </w:t>
      </w:r>
    </w:p>
    <w:p w:rsidR="00D015A6" w:rsidRPr="00D015A6" w:rsidRDefault="00D015A6" w:rsidP="00D015A6">
      <w:pPr>
        <w:pStyle w:val="a4"/>
        <w:jc w:val="center"/>
        <w:rPr>
          <w:rFonts w:ascii="Cambria" w:hAnsi="Cambria"/>
          <w:b/>
          <w:color w:val="FF0000"/>
          <w:sz w:val="28"/>
          <w:szCs w:val="28"/>
          <w:shd w:val="clear" w:color="auto" w:fill="FFFFFF"/>
        </w:rPr>
      </w:pPr>
      <w:r w:rsidRPr="00D015A6">
        <w:rPr>
          <w:rFonts w:ascii="Cambria" w:hAnsi="Cambria"/>
          <w:b/>
          <w:color w:val="FF0000"/>
          <w:sz w:val="28"/>
          <w:szCs w:val="28"/>
          <w:shd w:val="clear" w:color="auto" w:fill="FFFFFF"/>
        </w:rPr>
        <w:t>ПРАВЛЕНИЕ  АЛЕКСЕЯ МИХАЙЛОВИЧА (1645—1676)</w:t>
      </w:r>
    </w:p>
    <w:p w:rsidR="00D015A6" w:rsidRDefault="00D015A6" w:rsidP="00AB46D7">
      <w:pPr>
        <w:pStyle w:val="a4"/>
        <w:jc w:val="center"/>
        <w:rPr>
          <w:rFonts w:ascii="Cambria" w:hAnsi="Cambria"/>
          <w:b/>
          <w:sz w:val="24"/>
          <w:szCs w:val="24"/>
          <w:highlight w:val="yellow"/>
          <w:shd w:val="clear" w:color="auto" w:fill="FFFFFF"/>
        </w:rPr>
      </w:pPr>
    </w:p>
    <w:p w:rsidR="00D015A6" w:rsidRPr="00D015A6" w:rsidRDefault="00D015A6" w:rsidP="00AB46D7">
      <w:pPr>
        <w:pStyle w:val="a4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D015A6">
        <w:rPr>
          <w:rFonts w:ascii="Cambria" w:hAnsi="Cambria"/>
          <w:b/>
          <w:sz w:val="24"/>
          <w:szCs w:val="24"/>
          <w:shd w:val="clear" w:color="auto" w:fill="FFFFFF"/>
        </w:rPr>
        <w:t>(задания для учащихся)</w:t>
      </w:r>
    </w:p>
    <w:p w:rsidR="00D015A6" w:rsidRDefault="00D015A6" w:rsidP="00AB46D7">
      <w:pPr>
        <w:pStyle w:val="a4"/>
        <w:jc w:val="center"/>
        <w:rPr>
          <w:rFonts w:ascii="Cambria" w:hAnsi="Cambria"/>
          <w:b/>
          <w:sz w:val="24"/>
          <w:szCs w:val="24"/>
          <w:highlight w:val="yellow"/>
          <w:shd w:val="clear" w:color="auto" w:fill="FFFFFF"/>
        </w:rPr>
      </w:pPr>
    </w:p>
    <w:p w:rsidR="00D015A6" w:rsidRPr="00D015A6" w:rsidRDefault="00D015A6" w:rsidP="00AB46D7">
      <w:pPr>
        <w:pStyle w:val="a4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D015A6">
        <w:rPr>
          <w:rFonts w:ascii="Cambria" w:hAnsi="Cambria"/>
          <w:b/>
          <w:sz w:val="24"/>
          <w:szCs w:val="24"/>
          <w:highlight w:val="yellow"/>
          <w:shd w:val="clear" w:color="auto" w:fill="FFFFFF"/>
        </w:rPr>
        <w:t>Текст 1</w:t>
      </w:r>
    </w:p>
    <w:p w:rsidR="00AB46D7" w:rsidRPr="00D015A6" w:rsidRDefault="00AB46D7" w:rsidP="00AB46D7">
      <w:pPr>
        <w:pStyle w:val="a4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proofErr w:type="spellStart"/>
      <w:r w:rsidRPr="00D015A6">
        <w:rPr>
          <w:rFonts w:ascii="Cambria" w:hAnsi="Cambria"/>
          <w:b/>
          <w:sz w:val="24"/>
          <w:szCs w:val="24"/>
          <w:shd w:val="clear" w:color="auto" w:fill="FFFFFF"/>
        </w:rPr>
        <w:t>Самуэль</w:t>
      </w:r>
      <w:proofErr w:type="spellEnd"/>
      <w:r w:rsidRPr="00D015A6">
        <w:rPr>
          <w:rFonts w:ascii="Cambria" w:hAnsi="Cambria"/>
          <w:b/>
          <w:sz w:val="24"/>
          <w:szCs w:val="24"/>
          <w:shd w:val="clear" w:color="auto" w:fill="FFFFFF"/>
        </w:rPr>
        <w:t xml:space="preserve"> Коллинс</w:t>
      </w:r>
      <w:proofErr w:type="gramStart"/>
      <w:r w:rsidRPr="00D015A6">
        <w:rPr>
          <w:rFonts w:ascii="Cambria" w:hAnsi="Cambria"/>
          <w:b/>
          <w:sz w:val="24"/>
          <w:szCs w:val="24"/>
          <w:shd w:val="clear" w:color="auto" w:fill="FFFFFF"/>
          <w:vertAlign w:val="superscript"/>
        </w:rPr>
        <w:t>1</w:t>
      </w:r>
      <w:proofErr w:type="gramEnd"/>
      <w:r w:rsidRPr="00D015A6">
        <w:rPr>
          <w:rFonts w:ascii="Cambria" w:hAnsi="Cambria"/>
          <w:b/>
          <w:sz w:val="24"/>
          <w:szCs w:val="24"/>
          <w:shd w:val="clear" w:color="auto" w:fill="FFFFFF"/>
        </w:rPr>
        <w:t xml:space="preserve"> о царе Алексее Михайловиче&lt;...&gt;</w:t>
      </w:r>
    </w:p>
    <w:p w:rsidR="00AB46D7" w:rsidRPr="00D015A6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Он красивый мужчина, около 6 футов</w:t>
      </w:r>
      <w:proofErr w:type="gramStart"/>
      <w:r w:rsidRPr="00D015A6">
        <w:rPr>
          <w:rFonts w:ascii="Cambria" w:hAnsi="Cambria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D015A6">
        <w:rPr>
          <w:rFonts w:ascii="Cambria" w:hAnsi="Cambria"/>
          <w:sz w:val="24"/>
          <w:szCs w:val="24"/>
          <w:shd w:val="clear" w:color="auto" w:fill="FFFFFF"/>
          <w:vertAlign w:val="superscript"/>
        </w:rPr>
        <w:t xml:space="preserve"> 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ростом, хорошо сложен, больше дороден, нежели худ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о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щав, здорового сложения, волосы светловатые, а лоб немного ни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з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кий. Его вид суров, и он строг в наказаниях, хотя очень заботится о любви своих подданных. &lt;...&gt; Народу он никогда не я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в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лялся иначе, как в блеске, а на празднествах с удивительным великолепием драгоценных к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а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меньев и прислуги. &lt;...&gt;</w:t>
      </w:r>
    </w:p>
    <w:p w:rsidR="00AB46D7" w:rsidRPr="00D015A6" w:rsidRDefault="00AB46D7" w:rsidP="00D015A6">
      <w:pPr>
        <w:pStyle w:val="a4"/>
        <w:numPr>
          <w:ilvl w:val="0"/>
          <w:numId w:val="2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Какие особенности во внешности и характере царя Алексея Михайловича отмечает С. </w:t>
      </w:r>
      <w:proofErr w:type="spellStart"/>
      <w:r w:rsidRPr="00D015A6">
        <w:rPr>
          <w:rFonts w:ascii="Cambria" w:hAnsi="Cambria"/>
          <w:sz w:val="24"/>
          <w:szCs w:val="24"/>
          <w:shd w:val="clear" w:color="auto" w:fill="FFFFFF"/>
        </w:rPr>
        <w:t>Коллинс</w:t>
      </w:r>
      <w:proofErr w:type="spellEnd"/>
      <w:r w:rsidRPr="00D015A6">
        <w:rPr>
          <w:rFonts w:ascii="Cambria" w:hAnsi="Cambria"/>
          <w:sz w:val="24"/>
          <w:szCs w:val="24"/>
          <w:shd w:val="clear" w:color="auto" w:fill="FFFFFF"/>
        </w:rPr>
        <w:t>?</w:t>
      </w:r>
    </w:p>
    <w:p w:rsidR="00AB46D7" w:rsidRPr="00D015A6" w:rsidRDefault="00AB46D7" w:rsidP="00D015A6">
      <w:pPr>
        <w:pStyle w:val="a4"/>
        <w:numPr>
          <w:ilvl w:val="0"/>
          <w:numId w:val="2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Как вы думаете, что означают слова «никогда не являлся иначе, как в бл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е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ске»?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pacing w:val="206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pacing w:val="206"/>
          <w:sz w:val="24"/>
          <w:szCs w:val="24"/>
          <w:lang w:eastAsia="ru-RU"/>
        </w:rPr>
        <w:t>1</w:t>
      </w:r>
      <w:proofErr w:type="spellStart"/>
      <w:r w:rsidRPr="00D015A6">
        <w:rPr>
          <w:rFonts w:ascii="ff9" w:eastAsia="Times New Roman" w:hAnsi="ff9" w:cs="Times New Roman"/>
          <w:spacing w:val="-5"/>
          <w:position w:val="-13"/>
          <w:sz w:val="24"/>
          <w:szCs w:val="24"/>
          <w:lang w:eastAsia="ru-RU"/>
        </w:rPr>
        <w:t>Ко́ллинс</w:t>
      </w:r>
      <w:proofErr w:type="spellEnd"/>
      <w:r w:rsidRPr="00D015A6">
        <w:rPr>
          <w:rFonts w:ascii="ff9" w:eastAsia="Times New Roman" w:hAnsi="ff9" w:cs="Times New Roman"/>
          <w:spacing w:val="-5"/>
          <w:position w:val="-13"/>
          <w:sz w:val="24"/>
          <w:szCs w:val="24"/>
          <w:lang w:eastAsia="ru-RU"/>
        </w:rPr>
        <w:t xml:space="preserve"> С. </w:t>
      </w:r>
      <w:r w:rsidRPr="00D015A6">
        <w:rPr>
          <w:rFonts w:ascii="ff5" w:eastAsia="Times New Roman" w:hAnsi="ff5" w:cs="Times New Roman"/>
          <w:spacing w:val="-5"/>
          <w:position w:val="-13"/>
          <w:sz w:val="24"/>
          <w:szCs w:val="24"/>
          <w:lang w:eastAsia="ru-RU"/>
        </w:rPr>
        <w:t>(1619—1669 или 1670) — английский доктор; в 1659—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pacing w:val="-5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pacing w:val="-5"/>
          <w:sz w:val="24"/>
          <w:szCs w:val="24"/>
          <w:lang w:eastAsia="ru-RU"/>
        </w:rPr>
        <w:t>1666 гг. был врачом царя Алексея Михайловича.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pacing w:val="205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pacing w:val="205"/>
          <w:sz w:val="24"/>
          <w:szCs w:val="24"/>
          <w:lang w:eastAsia="ru-RU"/>
        </w:rPr>
        <w:t>2</w:t>
      </w:r>
      <w:r w:rsidRPr="00D015A6">
        <w:rPr>
          <w:rFonts w:ascii="ff9" w:eastAsia="Times New Roman" w:hAnsi="ff9" w:cs="Times New Roman"/>
          <w:position w:val="-13"/>
          <w:sz w:val="24"/>
          <w:szCs w:val="24"/>
          <w:lang w:eastAsia="ru-RU"/>
        </w:rPr>
        <w:t xml:space="preserve">Фут </w:t>
      </w:r>
      <w:r w:rsidRPr="00D015A6">
        <w:rPr>
          <w:rFonts w:ascii="ff5" w:eastAsia="Times New Roman" w:hAnsi="ff5" w:cs="Times New Roman"/>
          <w:position w:val="-13"/>
          <w:sz w:val="24"/>
          <w:szCs w:val="24"/>
          <w:lang w:eastAsia="ru-RU"/>
        </w:rPr>
        <w:t>— английская мера длины, равная 30 см.</w:t>
      </w:r>
    </w:p>
    <w:p w:rsidR="00AB46D7" w:rsidRPr="00D015A6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  <w:vertAlign w:val="superscript"/>
        </w:rPr>
        <w:t>1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Ко́ллинс С. (1619—1669 или 1670) — английский доктор; в 1659—1666 гг. был врачом царя Алексея Михайловича. </w:t>
      </w:r>
    </w:p>
    <w:p w:rsidR="00AB46D7" w:rsidRPr="00D015A6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  <w:vertAlign w:val="superscript"/>
        </w:rPr>
        <w:t>2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Фут — английская мера длины, равная 30 см.</w:t>
      </w:r>
    </w:p>
    <w:p w:rsidR="00AB46D7" w:rsidRPr="00D015A6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D015A6" w:rsidRPr="00D015A6" w:rsidRDefault="00D015A6" w:rsidP="00D015A6">
      <w:pPr>
        <w:pStyle w:val="a4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D015A6">
        <w:rPr>
          <w:rFonts w:ascii="Cambria" w:hAnsi="Cambria"/>
          <w:b/>
          <w:sz w:val="24"/>
          <w:szCs w:val="24"/>
          <w:highlight w:val="yellow"/>
          <w:shd w:val="clear" w:color="auto" w:fill="FFFFFF"/>
        </w:rPr>
        <w:t>Текст 2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8" w:eastAsia="Times New Roman" w:hAnsi="ff8" w:cs="Times New Roman"/>
          <w:sz w:val="24"/>
          <w:szCs w:val="24"/>
          <w:lang w:eastAsia="ru-RU"/>
        </w:rPr>
      </w:pPr>
      <w:r w:rsidRPr="00D015A6">
        <w:rPr>
          <w:rFonts w:ascii="ff8" w:eastAsia="Times New Roman" w:hAnsi="ff8" w:cs="Times New Roman"/>
          <w:sz w:val="24"/>
          <w:szCs w:val="24"/>
          <w:lang w:eastAsia="ru-RU"/>
        </w:rPr>
        <w:t>Историк о личности Алексея Михайл</w:t>
      </w:r>
      <w:r w:rsidRPr="00D015A6">
        <w:rPr>
          <w:rFonts w:ascii="ff8" w:eastAsia="Times New Roman" w:hAnsi="ff8" w:cs="Times New Roman"/>
          <w:sz w:val="24"/>
          <w:szCs w:val="24"/>
          <w:lang w:eastAsia="ru-RU"/>
        </w:rPr>
        <w:t>о</w:t>
      </w:r>
      <w:r w:rsidRPr="00D015A6">
        <w:rPr>
          <w:rFonts w:ascii="ff8" w:eastAsia="Times New Roman" w:hAnsi="ff8" w:cs="Times New Roman"/>
          <w:sz w:val="24"/>
          <w:szCs w:val="24"/>
          <w:lang w:eastAsia="ru-RU"/>
        </w:rPr>
        <w:t>вича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Царь Алексей Михайлович родился 19 марта 1629 г.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До</w:t>
      </w:r>
      <w:r w:rsidRPr="00D015A6">
        <w:rPr>
          <w:rFonts w:ascii="MingLiU_HKSCS" w:eastAsia="MingLiU_HKSCS" w:hAnsi="MingLiU_HKSCS" w:cs="MingLiU_HKSCS" w:hint="eastAsia"/>
          <w:sz w:val="24"/>
          <w:szCs w:val="24"/>
          <w:lang w:eastAsia="ru-RU"/>
        </w:rPr>
        <w:t>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пяти лет воспитывался в окружении ца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р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ских «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ма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мок», затем «дядьками» — боярином Б. И. Мор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о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зовым,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В. И. Стрешневым и др. Один из них, Морозов, «запад-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ник», сделал так, что и царица, и царевич, и его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прибли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жённые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стольники, а их у него было чел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о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век с 20, стали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щеголять в немецком платье.</w:t>
      </w:r>
    </w:p>
    <w:p w:rsidR="00AB46D7" w:rsidRPr="00D015A6" w:rsidRDefault="00AB46D7" w:rsidP="00AB46D7">
      <w:pPr>
        <w:pStyle w:val="a4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D015A6">
        <w:rPr>
          <w:rFonts w:ascii="Cambria" w:hAnsi="Cambria"/>
          <w:b/>
          <w:sz w:val="24"/>
          <w:szCs w:val="24"/>
          <w:shd w:val="clear" w:color="auto" w:fill="FFFFFF"/>
        </w:rPr>
        <w:t>Историк о личности Алексея Михайловича</w:t>
      </w:r>
    </w:p>
    <w:p w:rsidR="00AB46D7" w:rsidRPr="00D015A6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  <w:proofErr w:type="gramStart"/>
      <w:r w:rsidRPr="00D015A6">
        <w:rPr>
          <w:rFonts w:ascii="Cambria" w:hAnsi="Cambria"/>
          <w:sz w:val="24"/>
          <w:szCs w:val="24"/>
          <w:shd w:val="clear" w:color="auto" w:fill="FFFFFF"/>
        </w:rPr>
        <w:t>Царь Алексей Михайлович родился 19 марта 1629 г. До пяти лет восп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и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тывался в окружении царских «мамок», затем «дядьками» — боярином Б. И. Морозовым, В. И. Стрешневым и др. Один из них, Морозов, «запа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д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ник», сделал так, что и царица, и царевич, и его приближенные стольн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и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ки, а их у него было человек с 20, стали щеголять в немецком платье.</w:t>
      </w:r>
      <w:proofErr w:type="gramEnd"/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На 14-м году жизни его объявили народу. К тому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време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ни он прошёл курс наук, полагавшихся тогда ч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е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ловеку не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только грамотному, но и в известной степени о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б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разованно-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му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. Царём стал в 16-летнем возрасте. &lt;...&gt; Был смолоду до-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бродушным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, благочестивым и богобоязненным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челове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ком. Он истово и серьёзно относился </w:t>
      </w:r>
      <w:proofErr w:type="gram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к</w:t>
      </w:r>
      <w:proofErr w:type="gram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своим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обязанно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стям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государя: «Бог благословил и передал нам, государю,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править и рассуждать люди </w:t>
      </w:r>
      <w:proofErr w:type="gram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своя</w:t>
      </w:r>
      <w:proofErr w:type="gram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на востоке и на западе,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и</w:t>
      </w:r>
      <w:r w:rsidRPr="00D015A6">
        <w:rPr>
          <w:rFonts w:ascii="MingLiU_HKSCS" w:eastAsia="MingLiU_HKSCS" w:hAnsi="MingLiU_HKSCS" w:cs="MingLiU_HKSCS" w:hint="eastAsia"/>
          <w:sz w:val="24"/>
          <w:szCs w:val="24"/>
          <w:lang w:eastAsia="ru-RU"/>
        </w:rPr>
        <w:t>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на юге, и</w:t>
      </w:r>
      <w:r w:rsidRPr="00D015A6">
        <w:rPr>
          <w:rFonts w:ascii="MingLiU_HKSCS" w:eastAsia="MingLiU_HKSCS" w:hAnsi="MingLiU_HKSCS" w:cs="MingLiU_HKSCS" w:hint="eastAsia"/>
          <w:sz w:val="24"/>
          <w:szCs w:val="24"/>
          <w:lang w:eastAsia="ru-RU"/>
        </w:rPr>
        <w:t>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на севере вправду». Но влас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т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ность старался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соединить со смирением и кротостью...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[</w:t>
      </w:r>
      <w:r w:rsidRPr="00D015A6">
        <w:rPr>
          <w:rFonts w:ascii="ff9" w:eastAsia="Times New Roman" w:hAnsi="ff9" w:cs="Times New Roman"/>
          <w:sz w:val="24"/>
          <w:szCs w:val="24"/>
          <w:lang w:eastAsia="ru-RU"/>
        </w:rPr>
        <w:t>12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]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24"/>
          <w:szCs w:val="24"/>
          <w:lang w:eastAsia="ru-RU"/>
        </w:rPr>
      </w:pPr>
      <w:r w:rsidRPr="00D015A6">
        <w:rPr>
          <w:rFonts w:ascii="ff4" w:eastAsia="Times New Roman" w:hAnsi="ff4" w:cs="Times New Roman"/>
          <w:sz w:val="24"/>
          <w:szCs w:val="24"/>
          <w:lang w:eastAsia="ru-RU"/>
        </w:rPr>
        <w:t xml:space="preserve">1. 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В чьём окружении воспитывался будущий царь?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24"/>
          <w:szCs w:val="24"/>
          <w:lang w:eastAsia="ru-RU"/>
        </w:rPr>
      </w:pPr>
      <w:r w:rsidRPr="00D015A6">
        <w:rPr>
          <w:rFonts w:ascii="ff4" w:eastAsia="Times New Roman" w:hAnsi="ff4" w:cs="Times New Roman"/>
          <w:sz w:val="24"/>
          <w:szCs w:val="24"/>
          <w:lang w:eastAsia="ru-RU"/>
        </w:rPr>
        <w:t xml:space="preserve">2. 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Кто оказывал влияние на царевича и его приближё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н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 xml:space="preserve">ных? В чём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24"/>
          <w:szCs w:val="24"/>
          <w:lang w:eastAsia="ru-RU"/>
        </w:rPr>
      </w:pPr>
      <w:r w:rsidRPr="00D015A6">
        <w:rPr>
          <w:rFonts w:ascii="ff4" w:eastAsia="Times New Roman" w:hAnsi="ff4" w:cs="Times New Roman"/>
          <w:sz w:val="24"/>
          <w:szCs w:val="24"/>
          <w:lang w:eastAsia="ru-RU"/>
        </w:rPr>
        <w:t xml:space="preserve">3. 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В каком возрасте Алексей Михайлович стал ц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а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рём?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24"/>
          <w:szCs w:val="24"/>
          <w:lang w:eastAsia="ru-RU"/>
        </w:rPr>
      </w:pPr>
      <w:r w:rsidRPr="00D015A6">
        <w:rPr>
          <w:rFonts w:ascii="ff4" w:eastAsia="Times New Roman" w:hAnsi="ff4" w:cs="Times New Roman"/>
          <w:sz w:val="24"/>
          <w:szCs w:val="24"/>
          <w:lang w:eastAsia="ru-RU"/>
        </w:rPr>
        <w:t xml:space="preserve">4. 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Какие черты характера были присущи Алексею М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и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хайловичу?</w:t>
      </w:r>
    </w:p>
    <w:p w:rsidR="00AB46D7" w:rsidRPr="00D015A6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На 14-м году жизни его объявили народу. К тому времени он прошёл курс наук, полагавшихся тогда человеку не только грамотному, но и в известной степени образованному. Царём стал в 16-летнем возрасте. &lt;...&gt; Был смолоду добродушным, благочестивым и богобоязненным чел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о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веком. Он истово и серьёзно относился к своим обязанностям государя: «Бог благословил и передал нам, государю, править и рассуждать люди </w:t>
      </w:r>
      <w:proofErr w:type="gramStart"/>
      <w:r w:rsidRPr="00D015A6">
        <w:rPr>
          <w:rFonts w:ascii="Cambria" w:hAnsi="Cambria"/>
          <w:sz w:val="24"/>
          <w:szCs w:val="24"/>
          <w:shd w:val="clear" w:color="auto" w:fill="FFFFFF"/>
        </w:rPr>
        <w:t>своя</w:t>
      </w:r>
      <w:proofErr w:type="gramEnd"/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 на востоке и на западе, и на юге, и на севере вправду». Но вл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а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стность старался соединить со смирением и кротостью... </w:t>
      </w:r>
    </w:p>
    <w:p w:rsidR="00AB46D7" w:rsidRPr="00D015A6" w:rsidRDefault="00AB46D7" w:rsidP="00D015A6">
      <w:pPr>
        <w:pStyle w:val="a4"/>
        <w:numPr>
          <w:ilvl w:val="0"/>
          <w:numId w:val="5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В чьём окружении воспитывался будущий царь?</w:t>
      </w:r>
    </w:p>
    <w:p w:rsidR="00AB46D7" w:rsidRPr="00D015A6" w:rsidRDefault="00AB46D7" w:rsidP="00D015A6">
      <w:pPr>
        <w:pStyle w:val="a4"/>
        <w:numPr>
          <w:ilvl w:val="0"/>
          <w:numId w:val="5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Кто оказывал влияние на царевича и его приближённых? В чём это выр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а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зилось?</w:t>
      </w:r>
    </w:p>
    <w:p w:rsidR="00AB46D7" w:rsidRPr="00D015A6" w:rsidRDefault="00AB46D7" w:rsidP="00D015A6">
      <w:pPr>
        <w:pStyle w:val="a4"/>
        <w:numPr>
          <w:ilvl w:val="0"/>
          <w:numId w:val="5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В каком возрасте Алексей Михайлович стал царём?</w:t>
      </w:r>
    </w:p>
    <w:p w:rsidR="00AB46D7" w:rsidRPr="00D015A6" w:rsidRDefault="00AB46D7" w:rsidP="00D015A6">
      <w:pPr>
        <w:pStyle w:val="a4"/>
        <w:numPr>
          <w:ilvl w:val="0"/>
          <w:numId w:val="5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Какие черты характера были присущи Алексею Михайловичу?</w:t>
      </w:r>
    </w:p>
    <w:p w:rsidR="00AB46D7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D015A6" w:rsidRPr="00D015A6" w:rsidRDefault="00D015A6" w:rsidP="00D015A6">
      <w:pPr>
        <w:pStyle w:val="a4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D015A6">
        <w:rPr>
          <w:rFonts w:ascii="Cambria" w:hAnsi="Cambria"/>
          <w:b/>
          <w:sz w:val="24"/>
          <w:szCs w:val="24"/>
          <w:highlight w:val="yellow"/>
          <w:shd w:val="clear" w:color="auto" w:fill="FFFFFF"/>
        </w:rPr>
        <w:t>Текст 3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8" w:eastAsia="Times New Roman" w:hAnsi="ff8" w:cs="Times New Roman"/>
          <w:sz w:val="24"/>
          <w:szCs w:val="24"/>
          <w:lang w:eastAsia="ru-RU"/>
        </w:rPr>
      </w:pPr>
      <w:r w:rsidRPr="00D015A6">
        <w:rPr>
          <w:rFonts w:ascii="ff8" w:eastAsia="Times New Roman" w:hAnsi="ff8" w:cs="Times New Roman"/>
          <w:sz w:val="24"/>
          <w:szCs w:val="24"/>
          <w:lang w:eastAsia="ru-RU"/>
        </w:rPr>
        <w:t>Историк об обстановке в Думе и при дв</w:t>
      </w:r>
      <w:r w:rsidRPr="00D015A6">
        <w:rPr>
          <w:rFonts w:ascii="ff8" w:eastAsia="Times New Roman" w:hAnsi="ff8" w:cs="Times New Roman"/>
          <w:sz w:val="24"/>
          <w:szCs w:val="24"/>
          <w:lang w:eastAsia="ru-RU"/>
        </w:rPr>
        <w:t>о</w:t>
      </w:r>
      <w:r w:rsidRPr="00D015A6">
        <w:rPr>
          <w:rFonts w:ascii="ff8" w:eastAsia="Times New Roman" w:hAnsi="ff8" w:cs="Times New Roman"/>
          <w:sz w:val="24"/>
          <w:szCs w:val="24"/>
          <w:lang w:eastAsia="ru-RU"/>
        </w:rPr>
        <w:t>ре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В XVII в. бояре уже не решались упорств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о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вать в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отстаи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вании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взглядов, отличных от мнения царя. Тем не менее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прения в Думе… иногда переходили в «крик и шум велик и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речи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многия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во всех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боярех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», в оскорбления </w:t>
      </w:r>
      <w:proofErr w:type="gram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бранными</w:t>
      </w:r>
      <w:proofErr w:type="gram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словами и даже рукоприкладством. Но к рук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о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прикладству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прибегал иногда и сам «тишайший» царь Але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к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сей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Михай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лович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, </w:t>
      </w:r>
      <w:proofErr w:type="gram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который</w:t>
      </w:r>
      <w:proofErr w:type="gram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однажды, возмущённый хвасто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в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ством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сво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D015A6" w:rsidRDefault="00D015A6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русские полки и привести в Москву пленным </w:t>
      </w:r>
      <w:proofErr w:type="gram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польского</w:t>
      </w:r>
      <w:proofErr w:type="gram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короля, надавал боярину пощёчин, надрал бороду и </w:t>
      </w:r>
      <w:proofErr w:type="gram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пинка</w:t>
      </w:r>
      <w:proofErr w:type="gram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ми вытолкал его из палаты, в которой происх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о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дило </w:t>
      </w: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заседа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-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proofErr w:type="spellStart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ние</w:t>
      </w:r>
      <w:proofErr w:type="spellEnd"/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 xml:space="preserve"> Думы.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5" w:eastAsia="Times New Roman" w:hAnsi="ff5" w:cs="Times New Roman"/>
          <w:sz w:val="24"/>
          <w:szCs w:val="24"/>
          <w:lang w:eastAsia="ru-RU"/>
        </w:rPr>
      </w:pP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[</w:t>
      </w:r>
      <w:r w:rsidRPr="00D015A6">
        <w:rPr>
          <w:rFonts w:ascii="ff9" w:eastAsia="Times New Roman" w:hAnsi="ff9" w:cs="Times New Roman"/>
          <w:sz w:val="24"/>
          <w:szCs w:val="24"/>
          <w:lang w:eastAsia="ru-RU"/>
        </w:rPr>
        <w:t>26</w:t>
      </w:r>
      <w:r w:rsidRPr="00D015A6">
        <w:rPr>
          <w:rFonts w:ascii="ff5" w:eastAsia="Times New Roman" w:hAnsi="ff5" w:cs="Times New Roman"/>
          <w:sz w:val="24"/>
          <w:szCs w:val="24"/>
          <w:lang w:eastAsia="ru-RU"/>
        </w:rPr>
        <w:t>]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24"/>
          <w:szCs w:val="24"/>
          <w:lang w:eastAsia="ru-RU"/>
        </w:rPr>
      </w:pPr>
      <w:r w:rsidRPr="00D015A6">
        <w:rPr>
          <w:rFonts w:ascii="ff4" w:eastAsia="Times New Roman" w:hAnsi="ff4" w:cs="Times New Roman"/>
          <w:sz w:val="24"/>
          <w:szCs w:val="24"/>
          <w:lang w:eastAsia="ru-RU"/>
        </w:rPr>
        <w:t xml:space="preserve">1. 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 xml:space="preserve">Какая обстановка была в Боярской думе в XVII </w:t>
      </w:r>
      <w:proofErr w:type="gramStart"/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в</w:t>
      </w:r>
      <w:proofErr w:type="gramEnd"/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.?</w:t>
      </w:r>
    </w:p>
    <w:p w:rsidR="00AB46D7" w:rsidRPr="00D015A6" w:rsidRDefault="00AB46D7" w:rsidP="00AB46D7">
      <w:pPr>
        <w:shd w:val="clear" w:color="auto" w:fill="FFFFFF"/>
        <w:spacing w:after="0" w:line="0" w:lineRule="auto"/>
        <w:rPr>
          <w:rFonts w:ascii="ff4" w:eastAsia="Times New Roman" w:hAnsi="ff4" w:cs="Times New Roman"/>
          <w:sz w:val="24"/>
          <w:szCs w:val="24"/>
          <w:lang w:eastAsia="ru-RU"/>
        </w:rPr>
      </w:pPr>
      <w:r w:rsidRPr="00D015A6">
        <w:rPr>
          <w:rFonts w:ascii="ff4" w:eastAsia="Times New Roman" w:hAnsi="ff4" w:cs="Times New Roman"/>
          <w:sz w:val="24"/>
          <w:szCs w:val="24"/>
          <w:lang w:eastAsia="ru-RU"/>
        </w:rPr>
        <w:t xml:space="preserve">2. 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Что за конфликт возник между Алексеем Михайлов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>и</w:t>
      </w:r>
      <w:r w:rsidRPr="00D015A6">
        <w:rPr>
          <w:rFonts w:ascii="ff6" w:eastAsia="Times New Roman" w:hAnsi="ff6" w:cs="Times New Roman"/>
          <w:sz w:val="24"/>
          <w:szCs w:val="24"/>
          <w:lang w:eastAsia="ru-RU"/>
        </w:rPr>
        <w:t xml:space="preserve">чем и </w:t>
      </w:r>
    </w:p>
    <w:p w:rsidR="00AB46D7" w:rsidRPr="00D015A6" w:rsidRDefault="00AB46D7" w:rsidP="00AB46D7">
      <w:pPr>
        <w:pStyle w:val="a4"/>
        <w:jc w:val="center"/>
        <w:rPr>
          <w:rFonts w:ascii="Cambria" w:hAnsi="Cambria"/>
          <w:b/>
          <w:sz w:val="24"/>
          <w:szCs w:val="24"/>
          <w:shd w:val="clear" w:color="auto" w:fill="FFFFFF"/>
        </w:rPr>
      </w:pPr>
      <w:r w:rsidRPr="00D015A6">
        <w:rPr>
          <w:rFonts w:ascii="Cambria" w:hAnsi="Cambria"/>
          <w:b/>
          <w:sz w:val="24"/>
          <w:szCs w:val="24"/>
          <w:shd w:val="clear" w:color="auto" w:fill="FFFFFF"/>
        </w:rPr>
        <w:t>Историк об обстановке в Думе и при дворе</w:t>
      </w:r>
    </w:p>
    <w:p w:rsidR="0098773C" w:rsidRPr="00D015A6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В XVII в. бояре уже не решались упорствовать в отстаивании взглядов, отличных от мнения царя. Тем не </w:t>
      </w:r>
      <w:proofErr w:type="gramStart"/>
      <w:r w:rsidRPr="00D015A6">
        <w:rPr>
          <w:rFonts w:ascii="Cambria" w:hAnsi="Cambria"/>
          <w:sz w:val="24"/>
          <w:szCs w:val="24"/>
          <w:shd w:val="clear" w:color="auto" w:fill="FFFFFF"/>
        </w:rPr>
        <w:t>менее</w:t>
      </w:r>
      <w:proofErr w:type="gramEnd"/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 прения в Думе… иногда перех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о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дили в «крик и шум велик и речи </w:t>
      </w:r>
      <w:proofErr w:type="spellStart"/>
      <w:r w:rsidRPr="00D015A6">
        <w:rPr>
          <w:rFonts w:ascii="Cambria" w:hAnsi="Cambria"/>
          <w:sz w:val="24"/>
          <w:szCs w:val="24"/>
          <w:shd w:val="clear" w:color="auto" w:fill="FFFFFF"/>
        </w:rPr>
        <w:t>многия</w:t>
      </w:r>
      <w:proofErr w:type="spellEnd"/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 во всех </w:t>
      </w:r>
      <w:proofErr w:type="spellStart"/>
      <w:r w:rsidRPr="00D015A6">
        <w:rPr>
          <w:rFonts w:ascii="Cambria" w:hAnsi="Cambria"/>
          <w:sz w:val="24"/>
          <w:szCs w:val="24"/>
          <w:shd w:val="clear" w:color="auto" w:fill="FFFFFF"/>
        </w:rPr>
        <w:t>боярех</w:t>
      </w:r>
      <w:proofErr w:type="spellEnd"/>
      <w:r w:rsidRPr="00D015A6">
        <w:rPr>
          <w:rFonts w:ascii="Cambria" w:hAnsi="Cambria"/>
          <w:sz w:val="24"/>
          <w:szCs w:val="24"/>
          <w:shd w:val="clear" w:color="auto" w:fill="FFFFFF"/>
        </w:rPr>
        <w:t>», в оскорбления бранными словами и даже рукоприкладством. Но к рукоприкла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д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ству прибегал иногда и сам «тишайший» царь Алексей Михайлович, который однажды, во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з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мущё</w:t>
      </w:r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 xml:space="preserve">нный хвастовством своего тестя 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И. Д. Милославского, вызвавшегося возглавлять русские полки и привести в Москву пленным польского короля, надавал боярину</w:t>
      </w:r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 xml:space="preserve"> пощёчин, надрал б</w:t>
      </w:r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>о</w:t>
      </w:r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 xml:space="preserve">роду и </w:t>
      </w:r>
      <w:proofErr w:type="gramStart"/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>пинка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ми</w:t>
      </w:r>
      <w:proofErr w:type="gramEnd"/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 вытолкал его из палат</w:t>
      </w:r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>ы, в которой происходило заседа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ни</w:t>
      </w:r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>е Думы.</w:t>
      </w:r>
    </w:p>
    <w:p w:rsidR="0098773C" w:rsidRPr="00D015A6" w:rsidRDefault="00AB46D7" w:rsidP="00D015A6">
      <w:pPr>
        <w:pStyle w:val="a4"/>
        <w:numPr>
          <w:ilvl w:val="0"/>
          <w:numId w:val="7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 xml:space="preserve">Какая обстановка была в Боярской думе в XVII </w:t>
      </w:r>
      <w:proofErr w:type="gramStart"/>
      <w:r w:rsidRPr="00D015A6">
        <w:rPr>
          <w:rFonts w:ascii="Cambria" w:hAnsi="Cambria"/>
          <w:sz w:val="24"/>
          <w:szCs w:val="24"/>
          <w:shd w:val="clear" w:color="auto" w:fill="FFFFFF"/>
        </w:rPr>
        <w:t>в</w:t>
      </w:r>
      <w:proofErr w:type="gramEnd"/>
      <w:r w:rsidRPr="00D015A6">
        <w:rPr>
          <w:rFonts w:ascii="Cambria" w:hAnsi="Cambria"/>
          <w:sz w:val="24"/>
          <w:szCs w:val="24"/>
          <w:shd w:val="clear" w:color="auto" w:fill="FFFFFF"/>
        </w:rPr>
        <w:t>.?</w:t>
      </w:r>
    </w:p>
    <w:p w:rsidR="0098773C" w:rsidRPr="00D015A6" w:rsidRDefault="00AB46D7" w:rsidP="00D015A6">
      <w:pPr>
        <w:pStyle w:val="a4"/>
        <w:numPr>
          <w:ilvl w:val="0"/>
          <w:numId w:val="7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Что за конфликт возник м</w:t>
      </w:r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 xml:space="preserve">ежду Алексеем Михайловичем и </w:t>
      </w:r>
      <w:proofErr w:type="spellStart"/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>И</w:t>
      </w:r>
      <w:proofErr w:type="spellEnd"/>
      <w:r w:rsidR="0098773C" w:rsidRPr="00D015A6">
        <w:rPr>
          <w:rFonts w:ascii="Cambria" w:hAnsi="Cambria"/>
          <w:sz w:val="24"/>
          <w:szCs w:val="24"/>
          <w:shd w:val="clear" w:color="auto" w:fill="FFFFFF"/>
        </w:rPr>
        <w:t xml:space="preserve">. 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Д. Милославским? Как во время него вёл себя царь?</w:t>
      </w:r>
    </w:p>
    <w:p w:rsidR="00AB46D7" w:rsidRPr="00D015A6" w:rsidRDefault="00AB46D7" w:rsidP="00D015A6">
      <w:pPr>
        <w:pStyle w:val="a4"/>
        <w:numPr>
          <w:ilvl w:val="0"/>
          <w:numId w:val="7"/>
        </w:numPr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D015A6">
        <w:rPr>
          <w:rFonts w:ascii="Cambria" w:hAnsi="Cambria"/>
          <w:sz w:val="24"/>
          <w:szCs w:val="24"/>
          <w:shd w:val="clear" w:color="auto" w:fill="FFFFFF"/>
        </w:rPr>
        <w:t>Как вы думаете, почему Алексей Михайлович иногда прибегал к рукопр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и</w:t>
      </w:r>
      <w:r w:rsidRPr="00D015A6">
        <w:rPr>
          <w:rFonts w:ascii="Cambria" w:hAnsi="Cambria"/>
          <w:sz w:val="24"/>
          <w:szCs w:val="24"/>
          <w:shd w:val="clear" w:color="auto" w:fill="FFFFFF"/>
        </w:rPr>
        <w:t>кладству?</w:t>
      </w:r>
    </w:p>
    <w:p w:rsidR="00AB46D7" w:rsidRPr="00D015A6" w:rsidRDefault="00AB46D7" w:rsidP="00AB46D7">
      <w:pPr>
        <w:pStyle w:val="a4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:rsidR="00AB46D7" w:rsidRDefault="00AB46D7" w:rsidP="00AB46D7">
      <w:pPr>
        <w:pStyle w:val="a4"/>
        <w:jc w:val="both"/>
        <w:rPr>
          <w:rFonts w:ascii="Cambria" w:hAnsi="Cambria"/>
          <w:sz w:val="28"/>
          <w:szCs w:val="28"/>
          <w:shd w:val="clear" w:color="auto" w:fill="FFFFFF"/>
        </w:rPr>
      </w:pPr>
    </w:p>
    <w:p w:rsidR="00AB46D7" w:rsidRPr="00AB46D7" w:rsidRDefault="00AB46D7" w:rsidP="00AB46D7">
      <w:pPr>
        <w:pStyle w:val="a4"/>
        <w:jc w:val="both"/>
        <w:rPr>
          <w:rFonts w:ascii="Cambria" w:hAnsi="Cambria"/>
          <w:sz w:val="28"/>
          <w:szCs w:val="28"/>
        </w:rPr>
      </w:pPr>
    </w:p>
    <w:sectPr w:rsidR="00AB46D7" w:rsidRPr="00AB46D7" w:rsidSect="00D01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392"/>
    <w:multiLevelType w:val="hybridMultilevel"/>
    <w:tmpl w:val="084C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20DA"/>
    <w:multiLevelType w:val="hybridMultilevel"/>
    <w:tmpl w:val="FFAC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D9E"/>
    <w:multiLevelType w:val="hybridMultilevel"/>
    <w:tmpl w:val="CD14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727A"/>
    <w:multiLevelType w:val="hybridMultilevel"/>
    <w:tmpl w:val="0790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1A8F"/>
    <w:multiLevelType w:val="hybridMultilevel"/>
    <w:tmpl w:val="863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B5B00"/>
    <w:multiLevelType w:val="hybridMultilevel"/>
    <w:tmpl w:val="A146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C1C79"/>
    <w:multiLevelType w:val="hybridMultilevel"/>
    <w:tmpl w:val="50C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B46D7"/>
    <w:rsid w:val="000F56B0"/>
    <w:rsid w:val="001170A3"/>
    <w:rsid w:val="0022284F"/>
    <w:rsid w:val="0048532B"/>
    <w:rsid w:val="005C3B60"/>
    <w:rsid w:val="0098773C"/>
    <w:rsid w:val="00AB46D7"/>
    <w:rsid w:val="00B64248"/>
    <w:rsid w:val="00CD628D"/>
    <w:rsid w:val="00D015A6"/>
    <w:rsid w:val="00F0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AB46D7"/>
  </w:style>
  <w:style w:type="character" w:customStyle="1" w:styleId="ff9">
    <w:name w:val="ff9"/>
    <w:basedOn w:val="a0"/>
    <w:rsid w:val="00AB46D7"/>
  </w:style>
  <w:style w:type="character" w:customStyle="1" w:styleId="ff6">
    <w:name w:val="ff6"/>
    <w:basedOn w:val="a0"/>
    <w:rsid w:val="00AB46D7"/>
  </w:style>
  <w:style w:type="paragraph" w:styleId="a4">
    <w:name w:val="No Spacing"/>
    <w:uiPriority w:val="1"/>
    <w:qFormat/>
    <w:rsid w:val="00AB46D7"/>
    <w:pPr>
      <w:spacing w:after="0" w:line="240" w:lineRule="auto"/>
    </w:pPr>
  </w:style>
  <w:style w:type="character" w:customStyle="1" w:styleId="fsf">
    <w:name w:val="fsf"/>
    <w:basedOn w:val="a0"/>
    <w:rsid w:val="00AB46D7"/>
  </w:style>
  <w:style w:type="character" w:customStyle="1" w:styleId="fs11">
    <w:name w:val="fs11"/>
    <w:basedOn w:val="a0"/>
    <w:rsid w:val="00AB46D7"/>
  </w:style>
  <w:style w:type="character" w:customStyle="1" w:styleId="ws288">
    <w:name w:val="ws288"/>
    <w:basedOn w:val="a0"/>
    <w:rsid w:val="00AB46D7"/>
  </w:style>
  <w:style w:type="character" w:customStyle="1" w:styleId="ff5">
    <w:name w:val="ff5"/>
    <w:basedOn w:val="a0"/>
    <w:rsid w:val="00AB46D7"/>
  </w:style>
  <w:style w:type="character" w:customStyle="1" w:styleId="ls18">
    <w:name w:val="ls18"/>
    <w:basedOn w:val="a0"/>
    <w:rsid w:val="00AB46D7"/>
  </w:style>
  <w:style w:type="character" w:customStyle="1" w:styleId="ls3">
    <w:name w:val="ls3"/>
    <w:basedOn w:val="a0"/>
    <w:rsid w:val="00AB46D7"/>
  </w:style>
  <w:style w:type="character" w:customStyle="1" w:styleId="ffb">
    <w:name w:val="ffb"/>
    <w:basedOn w:val="a0"/>
    <w:rsid w:val="0098773C"/>
  </w:style>
  <w:style w:type="character" w:customStyle="1" w:styleId="ws749">
    <w:name w:val="ws749"/>
    <w:basedOn w:val="a0"/>
    <w:rsid w:val="00987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Персона</cp:lastModifiedBy>
  <cp:revision>2</cp:revision>
  <dcterms:created xsi:type="dcterms:W3CDTF">2020-03-27T06:18:00Z</dcterms:created>
  <dcterms:modified xsi:type="dcterms:W3CDTF">2020-03-27T06:18:00Z</dcterms:modified>
</cp:coreProperties>
</file>