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86E9E" w:rsidRDefault="00886E9E">
      <w:pPr>
        <w:rPr>
          <w:u w:val="single"/>
        </w:rPr>
      </w:pPr>
      <w:r w:rsidRPr="00886E9E">
        <w:rPr>
          <w:u w:val="single"/>
        </w:rPr>
        <w:t>Дата урока: 02.04</w:t>
      </w:r>
    </w:p>
    <w:p w:rsidR="00886E9E" w:rsidRDefault="00886E9E">
      <w:r>
        <w:t>Тема урока: Выполнение лексико-грамматических упражнений.</w:t>
      </w:r>
    </w:p>
    <w:p w:rsidR="00886E9E" w:rsidRDefault="00886E9E">
      <w:r>
        <w:t>Задания необходимо выполнить письменно.</w:t>
      </w:r>
    </w:p>
    <w:p w:rsidR="00886E9E" w:rsidRDefault="00886E9E" w:rsidP="00886E9E">
      <w:pPr>
        <w:pStyle w:val="a3"/>
        <w:numPr>
          <w:ilvl w:val="0"/>
          <w:numId w:val="1"/>
        </w:numPr>
      </w:pPr>
      <w:r>
        <w:t>Перевести текст на стр.164. Выполнить задание к нему в</w:t>
      </w:r>
      <w:proofErr w:type="gramStart"/>
      <w:r>
        <w:t xml:space="preserve">  У</w:t>
      </w:r>
      <w:proofErr w:type="gramEnd"/>
      <w:r>
        <w:t>пр.5 стр.163-164.</w:t>
      </w:r>
    </w:p>
    <w:p w:rsidR="00886E9E" w:rsidRDefault="00886E9E" w:rsidP="00886E9E">
      <w:pPr>
        <w:pStyle w:val="a3"/>
        <w:numPr>
          <w:ilvl w:val="0"/>
          <w:numId w:val="1"/>
        </w:numPr>
      </w:pPr>
      <w:r>
        <w:t xml:space="preserve">Выполните упр.7 на стр.165-166. </w:t>
      </w:r>
    </w:p>
    <w:sectPr w:rsidR="0088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20BE"/>
    <w:multiLevelType w:val="hybridMultilevel"/>
    <w:tmpl w:val="C47EA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E9E"/>
    <w:rsid w:val="0088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</dc:creator>
  <cp:keywords/>
  <dc:description/>
  <cp:lastModifiedBy>Персона</cp:lastModifiedBy>
  <cp:revision>2</cp:revision>
  <dcterms:created xsi:type="dcterms:W3CDTF">2020-03-23T16:45:00Z</dcterms:created>
  <dcterms:modified xsi:type="dcterms:W3CDTF">2020-03-23T16:49:00Z</dcterms:modified>
</cp:coreProperties>
</file>