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A5" w:rsidRPr="008E703F" w:rsidRDefault="008E703F">
      <w:pPr>
        <w:rPr>
          <w:u w:val="single"/>
        </w:rPr>
      </w:pPr>
      <w:r w:rsidRPr="008E703F">
        <w:rPr>
          <w:u w:val="single"/>
        </w:rPr>
        <w:t>Дата урока: 01.04 (9а) 02.04 (9Б)</w:t>
      </w:r>
    </w:p>
    <w:p w:rsidR="008E703F" w:rsidRPr="008E703F" w:rsidRDefault="008E703F">
      <w:pPr>
        <w:rPr>
          <w:b/>
        </w:rPr>
      </w:pPr>
      <w:r w:rsidRPr="008E703F">
        <w:rPr>
          <w:b/>
        </w:rPr>
        <w:t>Тема урока: Сослагательное наклонение. Условные предложения 2 типа.</w:t>
      </w:r>
    </w:p>
    <w:p w:rsidR="008E703F" w:rsidRDefault="008E703F" w:rsidP="008E703F">
      <w:pPr>
        <w:pStyle w:val="a3"/>
        <w:numPr>
          <w:ilvl w:val="0"/>
          <w:numId w:val="1"/>
        </w:numPr>
      </w:pPr>
      <w:r>
        <w:t>Ознакомьтесь с правилом учебника на стр.186-187. Также, ознаком</w:t>
      </w:r>
      <w:r w:rsidR="00BC0202">
        <w:t>ьтесь с материалом презентации (Слайды 5-7).</w:t>
      </w:r>
    </w:p>
    <w:p w:rsidR="008E703F" w:rsidRDefault="008E703F" w:rsidP="008E703F">
      <w:pPr>
        <w:pStyle w:val="a3"/>
        <w:numPr>
          <w:ilvl w:val="0"/>
          <w:numId w:val="1"/>
        </w:numPr>
      </w:pPr>
      <w:r>
        <w:t xml:space="preserve">Выполните упражнения 1-3 на стр.187-188. </w:t>
      </w:r>
    </w:p>
    <w:sectPr w:rsidR="008E703F" w:rsidSect="0038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195C"/>
    <w:multiLevelType w:val="hybridMultilevel"/>
    <w:tmpl w:val="3192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03F"/>
    <w:rsid w:val="003807A5"/>
    <w:rsid w:val="008E703F"/>
    <w:rsid w:val="00BC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3</cp:revision>
  <dcterms:created xsi:type="dcterms:W3CDTF">2020-03-23T16:11:00Z</dcterms:created>
  <dcterms:modified xsi:type="dcterms:W3CDTF">2020-03-23T16:21:00Z</dcterms:modified>
</cp:coreProperties>
</file>