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571A" w:rsidRDefault="0090571A">
      <w:pPr>
        <w:rPr>
          <w:u w:val="single"/>
        </w:rPr>
      </w:pPr>
      <w:r w:rsidRPr="0090571A">
        <w:rPr>
          <w:u w:val="single"/>
        </w:rPr>
        <w:t>Дата урока: 02.04</w:t>
      </w:r>
    </w:p>
    <w:p w:rsidR="0090571A" w:rsidRPr="0090571A" w:rsidRDefault="0090571A">
      <w:pPr>
        <w:rPr>
          <w:b/>
        </w:rPr>
      </w:pPr>
      <w:r w:rsidRPr="0090571A">
        <w:rPr>
          <w:b/>
        </w:rPr>
        <w:t>Тема урока: Чтение текста с детальным пониманием прочитанного</w:t>
      </w:r>
    </w:p>
    <w:p w:rsidR="0090571A" w:rsidRDefault="0090571A" w:rsidP="0090571A">
      <w:pPr>
        <w:pStyle w:val="a3"/>
        <w:numPr>
          <w:ilvl w:val="0"/>
          <w:numId w:val="1"/>
        </w:numPr>
      </w:pPr>
      <w:r>
        <w:t xml:space="preserve">Прочитайте и переведите текст из упражнения 4 на стр.63. Озаглавьте каждый фрагмент текста. </w:t>
      </w:r>
    </w:p>
    <w:p w:rsidR="0090571A" w:rsidRDefault="0090571A" w:rsidP="0090571A">
      <w:pPr>
        <w:pStyle w:val="a3"/>
        <w:numPr>
          <w:ilvl w:val="0"/>
          <w:numId w:val="1"/>
        </w:numPr>
      </w:pPr>
      <w:r>
        <w:t xml:space="preserve">Выполните упражнение 8 на странице 65. Запомните значение модального глагола </w:t>
      </w:r>
      <w:r>
        <w:rPr>
          <w:lang w:val="en-US"/>
        </w:rPr>
        <w:t>should</w:t>
      </w:r>
      <w:r w:rsidRPr="0090571A">
        <w:t xml:space="preserve"> </w:t>
      </w:r>
      <w:r>
        <w:t>–</w:t>
      </w:r>
      <w:r w:rsidRPr="0090571A">
        <w:t xml:space="preserve"> </w:t>
      </w:r>
      <w:r>
        <w:t xml:space="preserve">«следует».  Помните, что после модальных глаголов форма инфинитива употребляется без частицы </w:t>
      </w:r>
      <w:r>
        <w:rPr>
          <w:lang w:val="en-US"/>
        </w:rPr>
        <w:t>to</w:t>
      </w:r>
      <w:r w:rsidRPr="0090571A">
        <w:t>.</w:t>
      </w:r>
    </w:p>
    <w:sectPr w:rsidR="0090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92CF9"/>
    <w:multiLevelType w:val="hybridMultilevel"/>
    <w:tmpl w:val="E050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71A"/>
    <w:rsid w:val="0090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</dc:creator>
  <cp:keywords/>
  <dc:description/>
  <cp:lastModifiedBy>Персона</cp:lastModifiedBy>
  <cp:revision>2</cp:revision>
  <dcterms:created xsi:type="dcterms:W3CDTF">2020-03-23T12:31:00Z</dcterms:created>
  <dcterms:modified xsi:type="dcterms:W3CDTF">2020-03-23T12:36:00Z</dcterms:modified>
</cp:coreProperties>
</file>